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7D" w:rsidRPr="00F81471" w:rsidRDefault="00F81471" w:rsidP="008971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1471">
        <w:rPr>
          <w:rFonts w:ascii="Arial" w:hAnsi="Arial" w:cs="Arial"/>
          <w:b/>
          <w:sz w:val="28"/>
          <w:szCs w:val="28"/>
        </w:rPr>
        <w:t>2017-2018</w:t>
      </w:r>
    </w:p>
    <w:p w:rsidR="00785B7D" w:rsidRPr="00F81471" w:rsidRDefault="00785B7D" w:rsidP="008971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971C9" w:rsidRPr="00F81471" w:rsidRDefault="008971C9" w:rsidP="008971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1471">
        <w:rPr>
          <w:rFonts w:ascii="Arial" w:hAnsi="Arial" w:cs="Arial"/>
          <w:b/>
          <w:sz w:val="28"/>
          <w:szCs w:val="28"/>
        </w:rPr>
        <w:t xml:space="preserve">Receipt of SNAP Benefits </w:t>
      </w:r>
    </w:p>
    <w:p w:rsidR="008971C9" w:rsidRDefault="008971C9" w:rsidP="00897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1471" w:rsidRPr="00F81471" w:rsidRDefault="00F81471" w:rsidP="00897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971C9" w:rsidRPr="00AD4D44" w:rsidRDefault="008971C9" w:rsidP="00F81471">
      <w:pPr>
        <w:spacing w:after="0" w:line="36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The student certifies that </w:t>
      </w:r>
      <w:r>
        <w:rPr>
          <w:rFonts w:ascii="Arial" w:hAnsi="Arial" w:cs="Arial"/>
          <w:sz w:val="22"/>
        </w:rPr>
        <w:t xml:space="preserve">_______________________________________, </w:t>
      </w:r>
      <w:r w:rsidRPr="00AD4D44">
        <w:rPr>
          <w:rFonts w:ascii="Arial" w:hAnsi="Arial" w:cs="Arial"/>
          <w:sz w:val="22"/>
        </w:rPr>
        <w:t xml:space="preserve">a member of the student’s household, received </w:t>
      </w:r>
      <w:r w:rsidR="00785B7D">
        <w:rPr>
          <w:rFonts w:ascii="Arial" w:hAnsi="Arial" w:cs="Arial"/>
          <w:sz w:val="22"/>
        </w:rPr>
        <w:t>$_________</w:t>
      </w:r>
      <w:proofErr w:type="gramStart"/>
      <w:r w:rsidR="00785B7D">
        <w:rPr>
          <w:rFonts w:ascii="Arial" w:hAnsi="Arial" w:cs="Arial"/>
          <w:sz w:val="22"/>
        </w:rPr>
        <w:t xml:space="preserve">_  </w:t>
      </w:r>
      <w:r w:rsidRPr="00AD4D44">
        <w:rPr>
          <w:rFonts w:ascii="Arial" w:hAnsi="Arial" w:cs="Arial"/>
          <w:sz w:val="22"/>
        </w:rPr>
        <w:t>benefits</w:t>
      </w:r>
      <w:proofErr w:type="gramEnd"/>
      <w:r w:rsidRPr="00AD4D44">
        <w:rPr>
          <w:rFonts w:ascii="Arial" w:hAnsi="Arial" w:cs="Arial"/>
          <w:sz w:val="22"/>
        </w:rPr>
        <w:t xml:space="preserve"> from the Supplemental Nutrition Assistance Program </w:t>
      </w:r>
      <w:r>
        <w:rPr>
          <w:rFonts w:ascii="Arial" w:hAnsi="Arial" w:cs="Arial"/>
          <w:sz w:val="22"/>
        </w:rPr>
        <w:t>(</w:t>
      </w:r>
      <w:r w:rsidRPr="00AD4D44">
        <w:rPr>
          <w:rFonts w:ascii="Arial" w:hAnsi="Arial" w:cs="Arial"/>
          <w:sz w:val="22"/>
        </w:rPr>
        <w:t>SNAP</w:t>
      </w:r>
      <w:r>
        <w:rPr>
          <w:rFonts w:ascii="Arial" w:hAnsi="Arial" w:cs="Arial"/>
          <w:sz w:val="22"/>
        </w:rPr>
        <w:t>)</w:t>
      </w:r>
      <w:r w:rsidRPr="00AD4D44">
        <w:rPr>
          <w:rFonts w:ascii="Arial" w:hAnsi="Arial" w:cs="Arial"/>
          <w:sz w:val="22"/>
        </w:rPr>
        <w:t xml:space="preserve"> sometime during 201</w:t>
      </w:r>
      <w:r w:rsidR="00F81471">
        <w:rPr>
          <w:rFonts w:ascii="Arial" w:hAnsi="Arial" w:cs="Arial"/>
          <w:sz w:val="22"/>
        </w:rPr>
        <w:t>5</w:t>
      </w:r>
      <w:r w:rsidRPr="00AD4D44">
        <w:rPr>
          <w:rFonts w:ascii="Arial" w:hAnsi="Arial" w:cs="Arial"/>
          <w:sz w:val="22"/>
        </w:rPr>
        <w:t xml:space="preserve"> or </w:t>
      </w:r>
      <w:r>
        <w:rPr>
          <w:rFonts w:ascii="Arial" w:hAnsi="Arial" w:cs="Arial"/>
          <w:sz w:val="22"/>
        </w:rPr>
        <w:t>201</w:t>
      </w:r>
      <w:r w:rsidR="00F81471">
        <w:rPr>
          <w:rFonts w:ascii="Arial" w:hAnsi="Arial" w:cs="Arial"/>
          <w:sz w:val="22"/>
        </w:rPr>
        <w:t>6</w:t>
      </w:r>
      <w:r w:rsidRPr="00AD4D44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SNAP may be known by another name in some states. </w:t>
      </w:r>
      <w:r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For assistance in determining the name used in a state, please call 1-800-4FED-AID (1-800-433-3243). </w:t>
      </w:r>
    </w:p>
    <w:p w:rsidR="008971C9" w:rsidRPr="00AD4D44" w:rsidRDefault="008971C9" w:rsidP="008971C9">
      <w:pPr>
        <w:spacing w:after="0" w:line="240" w:lineRule="auto"/>
        <w:rPr>
          <w:rFonts w:ascii="Arial" w:hAnsi="Arial" w:cs="Arial"/>
          <w:sz w:val="22"/>
        </w:rPr>
      </w:pPr>
    </w:p>
    <w:p w:rsidR="00F81471" w:rsidRDefault="00F81471" w:rsidP="008971C9">
      <w:pPr>
        <w:spacing w:after="0" w:line="240" w:lineRule="auto"/>
        <w:rPr>
          <w:rFonts w:ascii="Arial" w:hAnsi="Arial" w:cs="Arial"/>
          <w:sz w:val="22"/>
        </w:rPr>
      </w:pPr>
    </w:p>
    <w:p w:rsidR="008971C9" w:rsidRPr="00AD4D44" w:rsidRDefault="008971C9" w:rsidP="008971C9">
      <w:p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  <w:r w:rsidRPr="00AD4D44">
        <w:rPr>
          <w:rFonts w:ascii="Arial" w:hAnsi="Arial" w:cs="Arial"/>
          <w:sz w:val="22"/>
        </w:rPr>
        <w:t xml:space="preserve">The </w:t>
      </w:r>
      <w:r w:rsidRPr="00AD4D44">
        <w:rPr>
          <w:rFonts w:ascii="Arial" w:hAnsi="Arial" w:cs="Arial"/>
          <w:sz w:val="22"/>
          <w:u w:val="single"/>
        </w:rPr>
        <w:t>student’s household</w:t>
      </w:r>
      <w:r w:rsidRPr="00AD4D44">
        <w:rPr>
          <w:rFonts w:ascii="Arial" w:hAnsi="Arial" w:cs="Arial"/>
          <w:sz w:val="22"/>
        </w:rPr>
        <w:t xml:space="preserve"> includes:</w:t>
      </w:r>
    </w:p>
    <w:p w:rsidR="008971C9" w:rsidRPr="00AD4D44" w:rsidRDefault="008971C9" w:rsidP="008971C9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:rsidR="008971C9" w:rsidRPr="00AD4D44" w:rsidRDefault="008971C9" w:rsidP="008971C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student.</w:t>
      </w:r>
    </w:p>
    <w:p w:rsidR="008971C9" w:rsidRPr="00AD4D44" w:rsidRDefault="008971C9" w:rsidP="008971C9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:rsidR="008971C9" w:rsidRPr="00AD4D44" w:rsidRDefault="008971C9" w:rsidP="008971C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student’s spouse, if the student is married.</w:t>
      </w:r>
    </w:p>
    <w:p w:rsidR="008971C9" w:rsidRPr="00AD4D44" w:rsidRDefault="008971C9" w:rsidP="008971C9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:rsidR="008971C9" w:rsidRPr="00AD4D44" w:rsidRDefault="008971C9" w:rsidP="008971C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3503F4">
        <w:rPr>
          <w:rFonts w:ascii="Arial" w:hAnsi="Arial" w:cs="Arial"/>
          <w:sz w:val="22"/>
        </w:rPr>
        <w:t>The student’s or spouse’s children if the student or spouse will provide more than half of the</w:t>
      </w:r>
      <w:r>
        <w:rPr>
          <w:rFonts w:ascii="Arial" w:hAnsi="Arial" w:cs="Arial"/>
          <w:sz w:val="22"/>
        </w:rPr>
        <w:t xml:space="preserve"> child’s</w:t>
      </w:r>
      <w:r w:rsidRPr="003503F4">
        <w:rPr>
          <w:rFonts w:ascii="Arial" w:hAnsi="Arial" w:cs="Arial"/>
          <w:sz w:val="22"/>
        </w:rPr>
        <w:t xml:space="preserve"> support from July 1, 201</w:t>
      </w:r>
      <w:r w:rsidR="00F81471">
        <w:rPr>
          <w:rFonts w:ascii="Arial" w:hAnsi="Arial" w:cs="Arial"/>
          <w:sz w:val="22"/>
        </w:rPr>
        <w:t>7</w:t>
      </w:r>
      <w:r w:rsidRPr="003503F4">
        <w:rPr>
          <w:rFonts w:ascii="Arial" w:hAnsi="Arial" w:cs="Arial"/>
          <w:sz w:val="22"/>
        </w:rPr>
        <w:t>, through June 30, 201</w:t>
      </w:r>
      <w:r w:rsidR="00F81471">
        <w:rPr>
          <w:rFonts w:ascii="Arial" w:hAnsi="Arial" w:cs="Arial"/>
          <w:sz w:val="22"/>
        </w:rPr>
        <w:t>8</w:t>
      </w:r>
      <w:r w:rsidRPr="003503F4">
        <w:rPr>
          <w:rFonts w:ascii="Arial" w:hAnsi="Arial" w:cs="Arial"/>
          <w:sz w:val="22"/>
        </w:rPr>
        <w:t xml:space="preserve">, even if </w:t>
      </w:r>
      <w:r>
        <w:rPr>
          <w:rFonts w:ascii="Arial" w:hAnsi="Arial" w:cs="Arial"/>
          <w:sz w:val="22"/>
        </w:rPr>
        <w:t>a</w:t>
      </w:r>
      <w:r w:rsidRPr="003503F4">
        <w:rPr>
          <w:rFonts w:ascii="Arial" w:hAnsi="Arial" w:cs="Arial"/>
          <w:sz w:val="22"/>
        </w:rPr>
        <w:t xml:space="preserve"> child do</w:t>
      </w:r>
      <w:r>
        <w:rPr>
          <w:rFonts w:ascii="Arial" w:hAnsi="Arial" w:cs="Arial"/>
          <w:sz w:val="22"/>
        </w:rPr>
        <w:t>es</w:t>
      </w:r>
      <w:r w:rsidRPr="003503F4">
        <w:rPr>
          <w:rFonts w:ascii="Arial" w:hAnsi="Arial" w:cs="Arial"/>
          <w:sz w:val="22"/>
        </w:rPr>
        <w:t xml:space="preserve"> not live with the student</w:t>
      </w:r>
      <w:r w:rsidRPr="00AD4D44">
        <w:rPr>
          <w:rFonts w:ascii="Arial" w:hAnsi="Arial" w:cs="Arial"/>
          <w:sz w:val="22"/>
        </w:rPr>
        <w:t>.</w:t>
      </w:r>
    </w:p>
    <w:p w:rsidR="008971C9" w:rsidRPr="00AD4D44" w:rsidRDefault="008971C9" w:rsidP="008971C9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:rsidR="008971C9" w:rsidRPr="00AD4D44" w:rsidRDefault="008971C9" w:rsidP="008971C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Other people if they now live with the student and the student or spouse provides more than half of the</w:t>
      </w:r>
      <w:r>
        <w:rPr>
          <w:rFonts w:ascii="Arial" w:hAnsi="Arial" w:cs="Arial"/>
          <w:sz w:val="22"/>
        </w:rPr>
        <w:t xml:space="preserve"> other person’s </w:t>
      </w:r>
      <w:r w:rsidRPr="00AD4D44">
        <w:rPr>
          <w:rFonts w:ascii="Arial" w:hAnsi="Arial" w:cs="Arial"/>
          <w:sz w:val="22"/>
        </w:rPr>
        <w:t xml:space="preserve">support and will continue to provide more than half of </w:t>
      </w:r>
      <w:r w:rsidRPr="008C3D7C">
        <w:rPr>
          <w:rFonts w:ascii="Arial" w:hAnsi="Arial" w:cs="Arial"/>
          <w:sz w:val="22"/>
        </w:rPr>
        <w:t>th</w:t>
      </w:r>
      <w:r>
        <w:rPr>
          <w:rFonts w:ascii="Arial" w:hAnsi="Arial" w:cs="Arial"/>
          <w:sz w:val="22"/>
        </w:rPr>
        <w:t>at p</w:t>
      </w:r>
      <w:r w:rsidRPr="008C3D7C">
        <w:rPr>
          <w:rFonts w:ascii="Arial" w:hAnsi="Arial" w:cs="Arial"/>
          <w:sz w:val="22"/>
        </w:rPr>
        <w:t>er</w:t>
      </w:r>
      <w:r>
        <w:rPr>
          <w:rFonts w:ascii="Arial" w:hAnsi="Arial" w:cs="Arial"/>
          <w:sz w:val="22"/>
        </w:rPr>
        <w:t>son’s</w:t>
      </w:r>
      <w:r w:rsidRPr="00AD4D44">
        <w:rPr>
          <w:rFonts w:ascii="Arial" w:hAnsi="Arial" w:cs="Arial"/>
          <w:sz w:val="22"/>
        </w:rPr>
        <w:t xml:space="preserve"> support through June 30, 201</w:t>
      </w:r>
      <w:r w:rsidR="00F81471">
        <w:rPr>
          <w:rFonts w:ascii="Arial" w:hAnsi="Arial" w:cs="Arial"/>
          <w:sz w:val="22"/>
        </w:rPr>
        <w:t>8</w:t>
      </w:r>
      <w:r w:rsidRPr="00AD4D44">
        <w:rPr>
          <w:rFonts w:ascii="Arial" w:hAnsi="Arial" w:cs="Arial"/>
          <w:sz w:val="22"/>
        </w:rPr>
        <w:t>.</w:t>
      </w:r>
    </w:p>
    <w:p w:rsidR="008971C9" w:rsidRPr="00AD4D44" w:rsidRDefault="008971C9" w:rsidP="008971C9">
      <w:pPr>
        <w:spacing w:after="0" w:line="240" w:lineRule="auto"/>
        <w:ind w:left="1080"/>
        <w:rPr>
          <w:rFonts w:ascii="Arial" w:hAnsi="Arial" w:cs="Arial"/>
          <w:sz w:val="22"/>
        </w:rPr>
      </w:pPr>
    </w:p>
    <w:p w:rsidR="008971C9" w:rsidRPr="00AD4D44" w:rsidRDefault="008971C9" w:rsidP="008971C9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Note: </w:t>
      </w:r>
      <w:r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>If we have reason to believe that the information regarding the receipt of SNAP benefits is inaccurate, we may require documentation from the agency that issued the SNAP benefits in 201</w:t>
      </w:r>
      <w:r w:rsidR="00F81471">
        <w:rPr>
          <w:rFonts w:ascii="Arial" w:hAnsi="Arial" w:cs="Arial"/>
          <w:sz w:val="22"/>
        </w:rPr>
        <w:t xml:space="preserve">5 </w:t>
      </w:r>
      <w:r w:rsidRPr="00AD4D44">
        <w:rPr>
          <w:rFonts w:ascii="Arial" w:hAnsi="Arial" w:cs="Arial"/>
          <w:sz w:val="22"/>
        </w:rPr>
        <w:t>or 201</w:t>
      </w:r>
      <w:r w:rsidR="00F81471">
        <w:rPr>
          <w:rFonts w:ascii="Arial" w:hAnsi="Arial" w:cs="Arial"/>
          <w:sz w:val="22"/>
        </w:rPr>
        <w:t>6</w:t>
      </w:r>
      <w:r w:rsidRPr="00AD4D44">
        <w:rPr>
          <w:rFonts w:ascii="Arial" w:hAnsi="Arial" w:cs="Arial"/>
          <w:sz w:val="22"/>
        </w:rPr>
        <w:t>.</w:t>
      </w:r>
    </w:p>
    <w:p w:rsidR="008971C9" w:rsidRPr="00AD4D44" w:rsidRDefault="008971C9" w:rsidP="008971C9">
      <w:pPr>
        <w:spacing w:line="240" w:lineRule="auto"/>
        <w:rPr>
          <w:rFonts w:ascii="Arial" w:hAnsi="Arial" w:cs="Arial"/>
          <w:b/>
          <w:sz w:val="22"/>
        </w:rPr>
      </w:pPr>
    </w:p>
    <w:p w:rsidR="00442A52" w:rsidRDefault="00F81471"/>
    <w:sectPr w:rsidR="0044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7CF"/>
    <w:multiLevelType w:val="hybridMultilevel"/>
    <w:tmpl w:val="F43C2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9"/>
    <w:rsid w:val="00063656"/>
    <w:rsid w:val="000D70D3"/>
    <w:rsid w:val="000F21B3"/>
    <w:rsid w:val="00785B7D"/>
    <w:rsid w:val="008971C9"/>
    <w:rsid w:val="00A070CA"/>
    <w:rsid w:val="00F549F3"/>
    <w:rsid w:val="00F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De Paolis</dc:creator>
  <cp:lastModifiedBy>Cheryl De Paolis</cp:lastModifiedBy>
  <cp:revision>2</cp:revision>
  <dcterms:created xsi:type="dcterms:W3CDTF">2016-10-21T18:37:00Z</dcterms:created>
  <dcterms:modified xsi:type="dcterms:W3CDTF">2016-10-21T18:37:00Z</dcterms:modified>
</cp:coreProperties>
</file>