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28" w:rsidRDefault="00560F28">
      <w:pPr>
        <w:jc w:val="center"/>
        <w:rPr>
          <w:rFonts w:ascii="Arial" w:hAnsi="Arial" w:cs="Arial"/>
          <w:b/>
          <w:bCs/>
          <w:sz w:val="26"/>
        </w:rPr>
      </w:pPr>
      <w:smartTag w:uri="urn:schemas-microsoft-com:office:smarttags" w:element="City">
        <w:smartTag w:uri="urn:schemas-microsoft-com:office:smarttags" w:element="place">
          <w:r>
            <w:rPr>
              <w:rFonts w:ascii="Arial" w:hAnsi="Arial" w:cs="Arial"/>
              <w:b/>
              <w:bCs/>
              <w:sz w:val="26"/>
            </w:rPr>
            <w:t>PITTSBURGH</w:t>
          </w:r>
        </w:smartTag>
      </w:smartTag>
      <w:r>
        <w:rPr>
          <w:rFonts w:ascii="Arial" w:hAnsi="Arial" w:cs="Arial"/>
          <w:b/>
          <w:bCs/>
          <w:sz w:val="26"/>
        </w:rPr>
        <w:t xml:space="preserve"> THEOLOGICAL SEMINARY</w:t>
      </w:r>
    </w:p>
    <w:p w:rsidR="00560F28" w:rsidRDefault="00560F28">
      <w:pPr>
        <w:pStyle w:val="Heading1"/>
      </w:pPr>
      <w:smartTag w:uri="urn:schemas-microsoft-com:office:smarttags" w:element="Street">
        <w:smartTag w:uri="urn:schemas-microsoft-com:office:smarttags" w:element="address">
          <w:r>
            <w:t>616 North Highland Avenue</w:t>
          </w:r>
        </w:smartTag>
      </w:smartTag>
    </w:p>
    <w:p w:rsidR="00560F28" w:rsidRDefault="00560F28">
      <w:pPr>
        <w:jc w:val="center"/>
        <w:rPr>
          <w:rFonts w:ascii="Arial" w:hAnsi="Arial" w:cs="Arial"/>
          <w:b/>
          <w:bCs/>
        </w:rPr>
      </w:pPr>
      <w:smartTag w:uri="urn:schemas-microsoft-com:office:smarttags" w:element="place">
        <w:smartTag w:uri="urn:schemas-microsoft-com:office:smarttags" w:element="City">
          <w:r>
            <w:rPr>
              <w:rFonts w:ascii="Arial" w:hAnsi="Arial" w:cs="Arial"/>
              <w:b/>
              <w:bCs/>
            </w:rPr>
            <w:t>Pittsburgh</w:t>
          </w:r>
        </w:smartTag>
        <w:r>
          <w:rPr>
            <w:rFonts w:ascii="Arial" w:hAnsi="Arial" w:cs="Arial"/>
            <w:b/>
            <w:bCs/>
          </w:rPr>
          <w:t xml:space="preserve">, </w:t>
        </w:r>
        <w:smartTag w:uri="urn:schemas-microsoft-com:office:smarttags" w:element="State">
          <w:r>
            <w:rPr>
              <w:rFonts w:ascii="Arial" w:hAnsi="Arial" w:cs="Arial"/>
              <w:b/>
              <w:bCs/>
            </w:rPr>
            <w:t>PA</w:t>
          </w:r>
        </w:smartTag>
        <w:r>
          <w:rPr>
            <w:rFonts w:ascii="Arial" w:hAnsi="Arial" w:cs="Arial"/>
            <w:b/>
            <w:bCs/>
          </w:rPr>
          <w:t xml:space="preserve">  </w:t>
        </w:r>
        <w:smartTag w:uri="urn:schemas-microsoft-com:office:smarttags" w:element="PostalCode">
          <w:r>
            <w:rPr>
              <w:rFonts w:ascii="Arial" w:hAnsi="Arial" w:cs="Arial"/>
              <w:b/>
              <w:bCs/>
            </w:rPr>
            <w:t>15206-2596</w:t>
          </w:r>
        </w:smartTag>
      </w:smartTag>
    </w:p>
    <w:p w:rsidR="00FE520A" w:rsidRDefault="00560F28">
      <w:pPr>
        <w:jc w:val="center"/>
        <w:rPr>
          <w:rFonts w:ascii="Arial" w:hAnsi="Arial" w:cs="Arial"/>
          <w:b/>
          <w:bCs/>
        </w:rPr>
      </w:pPr>
      <w:r>
        <w:rPr>
          <w:rFonts w:ascii="Arial" w:hAnsi="Arial" w:cs="Arial"/>
          <w:b/>
          <w:bCs/>
        </w:rPr>
        <w:t xml:space="preserve">(412) </w:t>
      </w:r>
      <w:r w:rsidR="00FE520A">
        <w:rPr>
          <w:rFonts w:ascii="Arial" w:hAnsi="Arial" w:cs="Arial"/>
          <w:b/>
          <w:bCs/>
        </w:rPr>
        <w:t>924-1404 or (412) 924-1415</w:t>
      </w:r>
    </w:p>
    <w:p w:rsidR="00560F28" w:rsidRPr="00FE520A" w:rsidRDefault="00FE520A" w:rsidP="00FE520A">
      <w:pPr>
        <w:jc w:val="center"/>
        <w:rPr>
          <w:rFonts w:ascii="Arial" w:hAnsi="Arial" w:cs="Arial"/>
          <w:b/>
        </w:rPr>
      </w:pPr>
      <w:r w:rsidRPr="00FE520A">
        <w:rPr>
          <w:rFonts w:ascii="Arial" w:hAnsi="Arial" w:cs="Arial"/>
          <w:b/>
        </w:rPr>
        <w:t>(412) 924-1815 - Fax</w:t>
      </w:r>
    </w:p>
    <w:p w:rsidR="00560F28" w:rsidRDefault="00560F28">
      <w:pPr>
        <w:rPr>
          <w:rFonts w:ascii="Arial" w:hAnsi="Arial" w:cs="Arial"/>
          <w:b/>
          <w:bCs/>
        </w:rPr>
      </w:pPr>
    </w:p>
    <w:p w:rsidR="00560F28" w:rsidRDefault="00560F28">
      <w:pPr>
        <w:jc w:val="center"/>
        <w:rPr>
          <w:rFonts w:ascii="Arial" w:hAnsi="Arial" w:cs="Arial"/>
          <w:b/>
          <w:bCs/>
        </w:rPr>
      </w:pPr>
      <w:r>
        <w:rPr>
          <w:rFonts w:ascii="Arial" w:hAnsi="Arial" w:cs="Arial"/>
          <w:b/>
          <w:bCs/>
        </w:rPr>
        <w:t>FIELD EDUCATION POSITION DESCRIPTION COVER SHEET</w:t>
      </w:r>
    </w:p>
    <w:p w:rsidR="00560F28" w:rsidRDefault="00560F28">
      <w:pPr>
        <w:jc w:val="center"/>
        <w:rPr>
          <w:rFonts w:ascii="Arial" w:hAnsi="Arial" w:cs="Arial"/>
          <w:b/>
          <w:bCs/>
          <w:sz w:val="22"/>
        </w:rPr>
      </w:pPr>
      <w:r>
        <w:rPr>
          <w:rFonts w:ascii="Arial" w:hAnsi="Arial" w:cs="Arial"/>
          <w:b/>
          <w:bCs/>
          <w:sz w:val="22"/>
        </w:rPr>
        <w:t>(This page will not be posted on the bulletin board)</w:t>
      </w:r>
    </w:p>
    <w:p w:rsidR="00560F28" w:rsidRDefault="00560F28">
      <w:pPr>
        <w:rPr>
          <w:rFonts w:ascii="Arial" w:hAnsi="Arial" w:cs="Arial"/>
          <w:b/>
          <w:bCs/>
        </w:rPr>
      </w:pPr>
    </w:p>
    <w:p w:rsidR="00560F28" w:rsidRDefault="00560F28">
      <w:pPr>
        <w:pBdr>
          <w:bottom w:val="single" w:sz="12" w:space="1" w:color="auto"/>
        </w:pBdr>
        <w:rPr>
          <w:rFonts w:ascii="Arial" w:hAnsi="Arial" w:cs="Arial"/>
          <w:b/>
          <w:bCs/>
        </w:rPr>
      </w:pPr>
    </w:p>
    <w:p w:rsidR="00560F28" w:rsidRPr="00104152" w:rsidRDefault="00560F28">
      <w:pPr>
        <w:pBdr>
          <w:bottom w:val="single" w:sz="12" w:space="1" w:color="auto"/>
        </w:pBdr>
        <w:rPr>
          <w:rFonts w:ascii="Arial" w:hAnsi="Arial" w:cs="Arial"/>
          <w:bCs/>
        </w:rPr>
      </w:pPr>
    </w:p>
    <w:p w:rsidR="00560F28" w:rsidRPr="00104152" w:rsidRDefault="000014E0">
      <w:pPr>
        <w:pBdr>
          <w:bottom w:val="single" w:sz="12" w:space="1" w:color="auto"/>
        </w:pBdr>
        <w:rPr>
          <w:rFonts w:ascii="Arial" w:hAnsi="Arial" w:cs="Arial"/>
          <w:bCs/>
          <w:color w:val="FF0000"/>
        </w:rPr>
      </w:pPr>
      <w:r w:rsidRPr="00104152">
        <w:rPr>
          <w:rFonts w:ascii="Arial" w:hAnsi="Arial" w:cs="Arial"/>
          <w:bCs/>
        </w:rPr>
        <w:tab/>
      </w:r>
    </w:p>
    <w:p w:rsidR="00560F28" w:rsidRDefault="00560F28">
      <w:pPr>
        <w:rPr>
          <w:rFonts w:ascii="Arial" w:hAnsi="Arial" w:cs="Arial"/>
          <w:b/>
          <w:bCs/>
        </w:rPr>
      </w:pPr>
      <w:r>
        <w:rPr>
          <w:rFonts w:ascii="Arial" w:hAnsi="Arial" w:cs="Arial"/>
          <w:b/>
          <w:bCs/>
        </w:rPr>
        <w:t>Position Title</w:t>
      </w:r>
    </w:p>
    <w:p w:rsidR="00560F28" w:rsidRDefault="00560F28">
      <w:pPr>
        <w:pBdr>
          <w:bottom w:val="single" w:sz="12" w:space="1" w:color="auto"/>
        </w:pBdr>
        <w:rPr>
          <w:rFonts w:ascii="Arial" w:hAnsi="Arial" w:cs="Arial"/>
          <w:b/>
          <w:bCs/>
        </w:rPr>
      </w:pPr>
    </w:p>
    <w:p w:rsidR="00560F28" w:rsidRPr="00CB675F" w:rsidRDefault="00560F28" w:rsidP="00F7616B">
      <w:pPr>
        <w:pBdr>
          <w:bottom w:val="single" w:sz="12" w:space="1" w:color="auto"/>
        </w:pBdr>
        <w:ind w:left="720" w:hanging="720"/>
        <w:rPr>
          <w:rFonts w:ascii="Arial" w:hAnsi="Arial" w:cs="Arial"/>
          <w:bCs/>
        </w:rPr>
      </w:pPr>
      <w:r>
        <w:rPr>
          <w:rFonts w:ascii="Arial" w:hAnsi="Arial" w:cs="Arial"/>
          <w:b/>
          <w:bCs/>
        </w:rPr>
        <w:t xml:space="preserve"> </w:t>
      </w:r>
      <w:r w:rsidR="00104152">
        <w:rPr>
          <w:rFonts w:ascii="Arial" w:hAnsi="Arial" w:cs="Arial"/>
          <w:b/>
          <w:bCs/>
        </w:rPr>
        <w:tab/>
      </w:r>
    </w:p>
    <w:p w:rsidR="00560F28" w:rsidRDefault="00560F28">
      <w:pPr>
        <w:rPr>
          <w:rFonts w:ascii="Arial" w:hAnsi="Arial" w:cs="Arial"/>
          <w:b/>
          <w:bCs/>
        </w:rPr>
      </w:pPr>
      <w:r>
        <w:rPr>
          <w:rFonts w:ascii="Arial" w:hAnsi="Arial" w:cs="Arial"/>
          <w:b/>
          <w:bCs/>
        </w:rPr>
        <w:t>Name of Church or Organization</w:t>
      </w:r>
    </w:p>
    <w:p w:rsidR="00560F28" w:rsidRPr="009A3E24" w:rsidRDefault="00560F28">
      <w:pPr>
        <w:rPr>
          <w:rFonts w:ascii="Arial" w:hAnsi="Arial" w:cs="Arial"/>
          <w:bCs/>
        </w:rPr>
      </w:pPr>
    </w:p>
    <w:p w:rsidR="00560F28" w:rsidRPr="00330AE6" w:rsidRDefault="000014E0">
      <w:pPr>
        <w:pBdr>
          <w:bottom w:val="single" w:sz="12" w:space="1" w:color="auto"/>
        </w:pBdr>
        <w:rPr>
          <w:rFonts w:ascii="Arial" w:hAnsi="Arial" w:cs="Arial"/>
          <w:bCs/>
        </w:rPr>
      </w:pPr>
      <w:r w:rsidRPr="009A3E24">
        <w:rPr>
          <w:rFonts w:ascii="Arial" w:hAnsi="Arial" w:cs="Arial"/>
          <w:bCs/>
        </w:rPr>
        <w:tab/>
      </w:r>
    </w:p>
    <w:p w:rsidR="00560F28" w:rsidRDefault="00560F28">
      <w:pPr>
        <w:rPr>
          <w:rFonts w:ascii="Arial" w:hAnsi="Arial" w:cs="Arial"/>
          <w:b/>
          <w:bCs/>
        </w:rPr>
      </w:pPr>
      <w:r>
        <w:rPr>
          <w:rFonts w:ascii="Arial" w:hAnsi="Arial" w:cs="Arial"/>
          <w:b/>
          <w:bCs/>
        </w:rPr>
        <w:t>Street Address</w:t>
      </w:r>
    </w:p>
    <w:p w:rsidR="00560F28" w:rsidRDefault="00560F28">
      <w:pPr>
        <w:rPr>
          <w:rFonts w:ascii="Arial" w:hAnsi="Arial" w:cs="Arial"/>
          <w:b/>
          <w:bCs/>
        </w:rPr>
      </w:pPr>
    </w:p>
    <w:p w:rsidR="00560F28" w:rsidRPr="00CB675F" w:rsidRDefault="000014E0">
      <w:pPr>
        <w:pBdr>
          <w:bottom w:val="single" w:sz="12" w:space="1" w:color="auto"/>
        </w:pBdr>
        <w:rPr>
          <w:rFonts w:ascii="Arial" w:hAnsi="Arial" w:cs="Arial"/>
          <w:bCs/>
        </w:rPr>
      </w:pPr>
      <w:r>
        <w:rPr>
          <w:rFonts w:ascii="Arial" w:hAnsi="Arial" w:cs="Arial"/>
          <w:b/>
          <w:bCs/>
        </w:rPr>
        <w:tab/>
      </w:r>
    </w:p>
    <w:p w:rsidR="00560F28" w:rsidRDefault="00560F28">
      <w:pPr>
        <w:rPr>
          <w:rFonts w:ascii="Arial" w:hAnsi="Arial" w:cs="Arial"/>
          <w:b/>
          <w:bCs/>
        </w:rPr>
      </w:pPr>
      <w:r>
        <w:rPr>
          <w:rFonts w:ascii="Arial" w:hAnsi="Arial" w:cs="Arial"/>
          <w:b/>
          <w:bCs/>
        </w:rPr>
        <w:t>City, State, Zip Code</w:t>
      </w:r>
    </w:p>
    <w:p w:rsidR="00560F28" w:rsidRPr="009A3E24" w:rsidRDefault="00560F28">
      <w:pPr>
        <w:rPr>
          <w:rFonts w:ascii="Arial" w:hAnsi="Arial" w:cs="Arial"/>
          <w:bCs/>
        </w:rPr>
      </w:pPr>
    </w:p>
    <w:p w:rsidR="00560F28" w:rsidRPr="009A3E24" w:rsidRDefault="000014E0">
      <w:pPr>
        <w:pBdr>
          <w:bottom w:val="single" w:sz="12" w:space="1" w:color="auto"/>
        </w:pBdr>
        <w:rPr>
          <w:rFonts w:ascii="Arial" w:hAnsi="Arial" w:cs="Arial"/>
          <w:bCs/>
        </w:rPr>
      </w:pPr>
      <w:r w:rsidRPr="009A3E24">
        <w:rPr>
          <w:rFonts w:ascii="Arial" w:hAnsi="Arial" w:cs="Arial"/>
          <w:bCs/>
        </w:rPr>
        <w:tab/>
      </w:r>
      <w:r w:rsidR="00CB675F">
        <w:rPr>
          <w:rFonts w:ascii="Arial" w:hAnsi="Arial" w:cs="Arial"/>
          <w:bCs/>
        </w:rPr>
        <w:t xml:space="preserve"> </w:t>
      </w:r>
    </w:p>
    <w:p w:rsidR="00560F28" w:rsidRDefault="00C961A0">
      <w:pPr>
        <w:rPr>
          <w:rFonts w:ascii="Arial" w:hAnsi="Arial" w:cs="Arial"/>
          <w:b/>
          <w:bCs/>
        </w:rPr>
      </w:pPr>
      <w:r>
        <w:rPr>
          <w:rFonts w:ascii="Arial" w:hAnsi="Arial" w:cs="Arial"/>
          <w:b/>
          <w:bCs/>
        </w:rPr>
        <w:t>Supervisor/</w:t>
      </w:r>
      <w:r w:rsidR="00560F28">
        <w:rPr>
          <w:rFonts w:ascii="Arial" w:hAnsi="Arial" w:cs="Arial"/>
          <w:b/>
          <w:bCs/>
        </w:rPr>
        <w:t>Contact Person</w:t>
      </w:r>
    </w:p>
    <w:p w:rsidR="00560F28" w:rsidRPr="009A3E24" w:rsidRDefault="00560F28">
      <w:pPr>
        <w:rPr>
          <w:rFonts w:ascii="Arial" w:hAnsi="Arial" w:cs="Arial"/>
          <w:bCs/>
        </w:rPr>
      </w:pPr>
    </w:p>
    <w:p w:rsidR="00560F28" w:rsidRPr="009A3E24" w:rsidRDefault="000014E0">
      <w:pPr>
        <w:pBdr>
          <w:bottom w:val="single" w:sz="12" w:space="1" w:color="auto"/>
        </w:pBdr>
        <w:rPr>
          <w:rFonts w:ascii="Arial" w:hAnsi="Arial" w:cs="Arial"/>
          <w:bCs/>
        </w:rPr>
      </w:pPr>
      <w:r w:rsidRPr="009A3E24">
        <w:rPr>
          <w:rFonts w:ascii="Arial" w:hAnsi="Arial" w:cs="Arial"/>
          <w:bCs/>
        </w:rPr>
        <w:tab/>
      </w:r>
    </w:p>
    <w:p w:rsidR="00560F28" w:rsidRDefault="00560F28">
      <w:pPr>
        <w:rPr>
          <w:rFonts w:ascii="Arial" w:hAnsi="Arial" w:cs="Arial"/>
          <w:b/>
          <w:bCs/>
        </w:rPr>
      </w:pPr>
      <w:r>
        <w:rPr>
          <w:rFonts w:ascii="Arial" w:hAnsi="Arial" w:cs="Arial"/>
          <w:b/>
          <w:bCs/>
        </w:rPr>
        <w:t>Telephone Number</w:t>
      </w:r>
    </w:p>
    <w:p w:rsidR="00530C6B" w:rsidRDefault="00530C6B">
      <w:pPr>
        <w:rPr>
          <w:rFonts w:ascii="Arial" w:hAnsi="Arial" w:cs="Arial"/>
          <w:b/>
          <w:bCs/>
        </w:rPr>
      </w:pPr>
    </w:p>
    <w:p w:rsidR="00530C6B" w:rsidRDefault="00530C6B">
      <w:pPr>
        <w:pBdr>
          <w:bottom w:val="single" w:sz="12" w:space="1" w:color="auto"/>
        </w:pBdr>
        <w:rPr>
          <w:rFonts w:ascii="Arial" w:hAnsi="Arial" w:cs="Arial"/>
          <w:b/>
          <w:bCs/>
        </w:rPr>
      </w:pPr>
    </w:p>
    <w:p w:rsidR="00530C6B" w:rsidRDefault="00530C6B">
      <w:pPr>
        <w:rPr>
          <w:rFonts w:ascii="Arial" w:hAnsi="Arial" w:cs="Arial"/>
          <w:b/>
          <w:bCs/>
        </w:rPr>
      </w:pPr>
      <w:r>
        <w:rPr>
          <w:rFonts w:ascii="Arial" w:hAnsi="Arial" w:cs="Arial"/>
          <w:b/>
          <w:bCs/>
        </w:rPr>
        <w:t>E-Mail Address</w:t>
      </w:r>
    </w:p>
    <w:p w:rsidR="00560F28" w:rsidRDefault="00560F28">
      <w:pPr>
        <w:rPr>
          <w:rFonts w:ascii="Arial" w:hAnsi="Arial" w:cs="Arial"/>
          <w:b/>
          <w:bCs/>
        </w:rPr>
      </w:pPr>
    </w:p>
    <w:p w:rsidR="00560F28" w:rsidRDefault="00560F28">
      <w:pPr>
        <w:rPr>
          <w:rFonts w:ascii="Arial" w:hAnsi="Arial" w:cs="Arial"/>
          <w:b/>
          <w:bCs/>
        </w:rPr>
      </w:pPr>
    </w:p>
    <w:p w:rsidR="00530C6B" w:rsidRDefault="00530C6B">
      <w:pPr>
        <w:rPr>
          <w:rFonts w:ascii="Arial" w:hAnsi="Arial" w:cs="Arial"/>
          <w:b/>
          <w:bCs/>
        </w:rPr>
      </w:pPr>
    </w:p>
    <w:p w:rsidR="00560F28" w:rsidRDefault="00560F28">
      <w:pPr>
        <w:rPr>
          <w:rFonts w:ascii="Arial" w:hAnsi="Arial" w:cs="Arial"/>
          <w:b/>
          <w:bCs/>
        </w:rPr>
      </w:pPr>
      <w:r>
        <w:rPr>
          <w:rFonts w:ascii="Arial" w:hAnsi="Arial" w:cs="Arial"/>
          <w:b/>
          <w:bCs/>
        </w:rPr>
        <w:t>Suggested Route from Seminary to Placement Site:</w:t>
      </w:r>
    </w:p>
    <w:p w:rsidR="005E65D7" w:rsidRDefault="005E65D7">
      <w:pPr>
        <w:pStyle w:val="BodyText2"/>
        <w:rPr>
          <w:sz w:val="24"/>
        </w:rPr>
      </w:pPr>
    </w:p>
    <w:p w:rsidR="007E37A8" w:rsidRDefault="007E37A8">
      <w:pPr>
        <w:pStyle w:val="BodyText2"/>
        <w:rPr>
          <w:sz w:val="24"/>
        </w:rPr>
      </w:pPr>
    </w:p>
    <w:p w:rsidR="00530C6B" w:rsidRDefault="00530C6B">
      <w:pPr>
        <w:pStyle w:val="BodyText2"/>
        <w:rPr>
          <w:sz w:val="24"/>
        </w:rPr>
      </w:pPr>
    </w:p>
    <w:p w:rsidR="007E37A8" w:rsidRDefault="007E37A8">
      <w:pPr>
        <w:pStyle w:val="BodyText2"/>
        <w:rPr>
          <w:sz w:val="24"/>
        </w:rPr>
      </w:pPr>
    </w:p>
    <w:p w:rsidR="00530C6B" w:rsidRDefault="00530C6B">
      <w:pPr>
        <w:pStyle w:val="BodyText2"/>
        <w:rPr>
          <w:sz w:val="24"/>
        </w:rPr>
      </w:pPr>
    </w:p>
    <w:p w:rsidR="00C961A0" w:rsidRDefault="00C961A0">
      <w:pPr>
        <w:pStyle w:val="BodyText2"/>
        <w:rPr>
          <w:sz w:val="24"/>
        </w:rPr>
      </w:pPr>
    </w:p>
    <w:p w:rsidR="008F66C5" w:rsidRDefault="008F66C5">
      <w:pPr>
        <w:pStyle w:val="BodyText2"/>
      </w:pPr>
    </w:p>
    <w:p w:rsidR="00560F28" w:rsidRPr="00530C6B" w:rsidRDefault="00560F28">
      <w:pPr>
        <w:pStyle w:val="BodyText2"/>
        <w:rPr>
          <w:szCs w:val="20"/>
        </w:rPr>
      </w:pPr>
      <w:r w:rsidRPr="00530C6B">
        <w:rPr>
          <w:szCs w:val="20"/>
        </w:rPr>
        <w:t>POLICY STATEMENT:</w:t>
      </w:r>
      <w:r w:rsidRPr="00530C6B">
        <w:rPr>
          <w:sz w:val="18"/>
          <w:szCs w:val="18"/>
        </w:rPr>
        <w:t xml:space="preserve">  </w:t>
      </w:r>
      <w:r w:rsidRPr="00530C6B">
        <w:rPr>
          <w:szCs w:val="20"/>
        </w:rPr>
        <w:t>The Seminary has an Equal Employment Opportunity Policy in accord with faculty action and denominational policy.  On April 12, 1962, Pittsburgh Presbytery urged churches to accept students without regard to race or color.  Subsequent decisions have extended this policy to eliminate discrimination against women.  “The Seminary will not take the initiative in informing an applicant for field education assistance of the race (or sex) of the candidate.”</w:t>
      </w:r>
    </w:p>
    <w:p w:rsidR="00560F28" w:rsidRDefault="00560F28">
      <w:pPr>
        <w:jc w:val="center"/>
        <w:rPr>
          <w:rFonts w:ascii="Arial" w:hAnsi="Arial" w:cs="Arial"/>
          <w:b/>
          <w:bCs/>
          <w:sz w:val="26"/>
        </w:rPr>
      </w:pPr>
      <w:r>
        <w:rPr>
          <w:rFonts w:ascii="Arial" w:hAnsi="Arial" w:cs="Arial"/>
          <w:b/>
          <w:bCs/>
        </w:rPr>
        <w:br w:type="page"/>
      </w:r>
      <w:r>
        <w:rPr>
          <w:rFonts w:ascii="Arial" w:hAnsi="Arial" w:cs="Arial"/>
          <w:b/>
          <w:bCs/>
          <w:sz w:val="26"/>
        </w:rPr>
        <w:lastRenderedPageBreak/>
        <w:t>FIELD EDUCATION POSITION DESCRIPTION</w:t>
      </w:r>
    </w:p>
    <w:p w:rsidR="003C5072" w:rsidRPr="00071884" w:rsidRDefault="003C5072">
      <w:pPr>
        <w:jc w:val="center"/>
        <w:rPr>
          <w:rFonts w:ascii="Arial" w:hAnsi="Arial" w:cs="Arial"/>
          <w:b/>
          <w:bCs/>
          <w:sz w:val="20"/>
          <w:szCs w:val="20"/>
        </w:rPr>
      </w:pPr>
      <w:r w:rsidRPr="00071884">
        <w:rPr>
          <w:rFonts w:ascii="Arial" w:hAnsi="Arial" w:cs="Arial"/>
          <w:b/>
          <w:bCs/>
          <w:sz w:val="20"/>
          <w:szCs w:val="20"/>
        </w:rPr>
        <w:t>(Due to the Field Education Office no later than March</w:t>
      </w:r>
      <w:r w:rsidR="00647068">
        <w:rPr>
          <w:rFonts w:ascii="Arial" w:hAnsi="Arial" w:cs="Arial"/>
          <w:b/>
          <w:bCs/>
          <w:sz w:val="20"/>
          <w:szCs w:val="20"/>
        </w:rPr>
        <w:t xml:space="preserve"> </w:t>
      </w:r>
      <w:r w:rsidR="008B6EED">
        <w:rPr>
          <w:rFonts w:ascii="Arial" w:hAnsi="Arial" w:cs="Arial"/>
          <w:b/>
          <w:bCs/>
          <w:sz w:val="20"/>
          <w:szCs w:val="20"/>
        </w:rPr>
        <w:t>2, 2020</w:t>
      </w:r>
      <w:bookmarkStart w:id="0" w:name="_GoBack"/>
      <w:bookmarkEnd w:id="0"/>
      <w:r w:rsidRPr="00071884">
        <w:rPr>
          <w:rFonts w:ascii="Arial" w:hAnsi="Arial" w:cs="Arial"/>
          <w:b/>
          <w:bCs/>
          <w:sz w:val="20"/>
          <w:szCs w:val="20"/>
        </w:rPr>
        <w:t>)</w:t>
      </w:r>
    </w:p>
    <w:p w:rsidR="00560F28" w:rsidRDefault="00560F28">
      <w:pPr>
        <w:pBdr>
          <w:bottom w:val="single" w:sz="12" w:space="1" w:color="auto"/>
        </w:pBdr>
        <w:rPr>
          <w:rFonts w:ascii="Arial" w:hAnsi="Arial" w:cs="Arial"/>
          <w:b/>
          <w:bCs/>
        </w:rPr>
      </w:pPr>
    </w:p>
    <w:p w:rsidR="00071884" w:rsidRDefault="00071884">
      <w:pPr>
        <w:pBdr>
          <w:bottom w:val="single" w:sz="12" w:space="1" w:color="auto"/>
        </w:pBdr>
        <w:rPr>
          <w:rFonts w:ascii="Arial" w:hAnsi="Arial" w:cs="Arial"/>
          <w:b/>
          <w:bCs/>
        </w:rPr>
      </w:pPr>
    </w:p>
    <w:p w:rsidR="005E65D7" w:rsidRDefault="005E65D7">
      <w:pPr>
        <w:pBdr>
          <w:bottom w:val="single" w:sz="12" w:space="1" w:color="auto"/>
        </w:pBdr>
        <w:rPr>
          <w:rFonts w:ascii="Arial" w:hAnsi="Arial" w:cs="Arial"/>
          <w:b/>
          <w:bCs/>
        </w:rPr>
      </w:pPr>
    </w:p>
    <w:p w:rsidR="00560F28" w:rsidRPr="005F6CD8" w:rsidRDefault="005F6CD8">
      <w:pPr>
        <w:pBdr>
          <w:bottom w:val="single" w:sz="12" w:space="1" w:color="auto"/>
        </w:pBdr>
        <w:rPr>
          <w:rFonts w:ascii="Arial" w:hAnsi="Arial" w:cs="Arial"/>
          <w:bCs/>
        </w:rPr>
      </w:pPr>
      <w:r>
        <w:rPr>
          <w:rFonts w:ascii="Arial" w:hAnsi="Arial" w:cs="Arial"/>
          <w:bCs/>
        </w:rPr>
        <w:tab/>
      </w:r>
      <w:r w:rsidR="0038520E">
        <w:rPr>
          <w:rFonts w:ascii="Arial" w:hAnsi="Arial" w:cs="Arial"/>
          <w:bCs/>
        </w:rPr>
        <w:t xml:space="preserve"> </w:t>
      </w:r>
    </w:p>
    <w:p w:rsidR="00560F28" w:rsidRDefault="00560F28">
      <w:pPr>
        <w:rPr>
          <w:rFonts w:ascii="Arial" w:hAnsi="Arial" w:cs="Arial"/>
          <w:b/>
          <w:bCs/>
        </w:rPr>
      </w:pPr>
      <w:r>
        <w:rPr>
          <w:rFonts w:ascii="Arial" w:hAnsi="Arial" w:cs="Arial"/>
          <w:b/>
          <w:bCs/>
        </w:rPr>
        <w:t>Position Title</w:t>
      </w:r>
    </w:p>
    <w:p w:rsidR="00560F28" w:rsidRPr="008569F0" w:rsidRDefault="00560F28">
      <w:pPr>
        <w:rPr>
          <w:rFonts w:ascii="Arial" w:hAnsi="Arial" w:cs="Arial"/>
          <w:bCs/>
        </w:rPr>
      </w:pPr>
    </w:p>
    <w:p w:rsidR="00560F28" w:rsidRPr="008569F0" w:rsidRDefault="004B10CF" w:rsidP="008F66C5">
      <w:pPr>
        <w:pBdr>
          <w:bottom w:val="single" w:sz="12" w:space="0" w:color="auto"/>
        </w:pBdr>
        <w:rPr>
          <w:rFonts w:ascii="Arial" w:hAnsi="Arial" w:cs="Arial"/>
          <w:bCs/>
        </w:rPr>
      </w:pPr>
      <w:r w:rsidRPr="008569F0">
        <w:rPr>
          <w:rFonts w:ascii="Arial" w:hAnsi="Arial" w:cs="Arial"/>
          <w:bCs/>
        </w:rPr>
        <w:tab/>
      </w:r>
    </w:p>
    <w:p w:rsidR="00560F28" w:rsidRDefault="00560F28">
      <w:pPr>
        <w:rPr>
          <w:rFonts w:ascii="Arial" w:hAnsi="Arial" w:cs="Arial"/>
          <w:b/>
          <w:bCs/>
        </w:rPr>
      </w:pPr>
      <w:r>
        <w:rPr>
          <w:rFonts w:ascii="Arial" w:hAnsi="Arial" w:cs="Arial"/>
          <w:b/>
          <w:bCs/>
        </w:rPr>
        <w:t>Name of Church or Organization</w:t>
      </w:r>
    </w:p>
    <w:p w:rsidR="00560F28" w:rsidRDefault="00560F28">
      <w:pPr>
        <w:pBdr>
          <w:bottom w:val="single" w:sz="12" w:space="1" w:color="auto"/>
        </w:pBdr>
        <w:rPr>
          <w:rFonts w:ascii="Arial" w:hAnsi="Arial" w:cs="Arial"/>
          <w:b/>
          <w:bCs/>
        </w:rPr>
      </w:pPr>
    </w:p>
    <w:p w:rsidR="00560F28" w:rsidRPr="0038520E" w:rsidRDefault="004B10CF">
      <w:pPr>
        <w:pBdr>
          <w:bottom w:val="single" w:sz="12" w:space="1" w:color="auto"/>
        </w:pBdr>
        <w:rPr>
          <w:rFonts w:ascii="Arial" w:hAnsi="Arial" w:cs="Arial"/>
          <w:bCs/>
        </w:rPr>
      </w:pPr>
      <w:r>
        <w:rPr>
          <w:rFonts w:ascii="Arial" w:hAnsi="Arial" w:cs="Arial"/>
          <w:b/>
          <w:bCs/>
        </w:rPr>
        <w:tab/>
      </w:r>
    </w:p>
    <w:p w:rsidR="00560F28" w:rsidRDefault="00560F28">
      <w:pPr>
        <w:pStyle w:val="BodyText"/>
      </w:pPr>
      <w:r>
        <w:t>Street Address</w:t>
      </w:r>
    </w:p>
    <w:p w:rsidR="00560F28" w:rsidRDefault="00560F28">
      <w:pPr>
        <w:rPr>
          <w:rFonts w:ascii="Arial" w:hAnsi="Arial" w:cs="Arial"/>
          <w:b/>
          <w:bCs/>
        </w:rPr>
      </w:pPr>
    </w:p>
    <w:p w:rsidR="00560F28" w:rsidRPr="0038520E" w:rsidRDefault="004B10CF">
      <w:pPr>
        <w:pBdr>
          <w:bottom w:val="single" w:sz="12" w:space="1" w:color="auto"/>
        </w:pBdr>
        <w:rPr>
          <w:rFonts w:ascii="Arial" w:hAnsi="Arial" w:cs="Arial"/>
          <w:bCs/>
        </w:rPr>
      </w:pPr>
      <w:r>
        <w:rPr>
          <w:rFonts w:ascii="Arial" w:hAnsi="Arial" w:cs="Arial"/>
          <w:b/>
          <w:bCs/>
        </w:rPr>
        <w:tab/>
      </w:r>
    </w:p>
    <w:p w:rsidR="00560F28" w:rsidRDefault="00560F28">
      <w:pPr>
        <w:rPr>
          <w:rFonts w:ascii="Arial" w:hAnsi="Arial" w:cs="Arial"/>
          <w:b/>
          <w:bCs/>
        </w:rPr>
      </w:pPr>
      <w:r>
        <w:rPr>
          <w:rFonts w:ascii="Arial" w:hAnsi="Arial" w:cs="Arial"/>
          <w:b/>
          <w:bCs/>
        </w:rPr>
        <w:t>City, State, Zip Code</w:t>
      </w:r>
    </w:p>
    <w:p w:rsidR="00560F28" w:rsidRDefault="00560F28">
      <w:pPr>
        <w:rPr>
          <w:rFonts w:ascii="Arial" w:hAnsi="Arial" w:cs="Arial"/>
          <w:b/>
          <w:bCs/>
        </w:rPr>
      </w:pPr>
    </w:p>
    <w:p w:rsidR="00560F28" w:rsidRDefault="00560F28">
      <w:pPr>
        <w:rPr>
          <w:rFonts w:ascii="Arial" w:hAnsi="Arial" w:cs="Arial"/>
          <w:b/>
          <w:bCs/>
        </w:rPr>
      </w:pPr>
    </w:p>
    <w:p w:rsidR="00560F28" w:rsidRDefault="00560F28">
      <w:pPr>
        <w:numPr>
          <w:ilvl w:val="0"/>
          <w:numId w:val="1"/>
        </w:numPr>
        <w:rPr>
          <w:rFonts w:ascii="Arial" w:hAnsi="Arial" w:cs="Arial"/>
          <w:b/>
          <w:bCs/>
        </w:rPr>
      </w:pPr>
      <w:r>
        <w:rPr>
          <w:rFonts w:ascii="Arial" w:hAnsi="Arial" w:cs="Arial"/>
          <w:b/>
          <w:bCs/>
        </w:rPr>
        <w:t>Description of the Field Placement Setting:</w:t>
      </w:r>
    </w:p>
    <w:p w:rsidR="00F803EE" w:rsidRDefault="00F803EE">
      <w:pPr>
        <w:rPr>
          <w:rFonts w:ascii="Arial" w:hAnsi="Arial" w:cs="Arial"/>
          <w:b/>
          <w:bCs/>
        </w:rPr>
      </w:pPr>
    </w:p>
    <w:p w:rsidR="00AE51A9" w:rsidRDefault="00AE51A9">
      <w:pPr>
        <w:rPr>
          <w:rFonts w:ascii="Arial" w:hAnsi="Arial" w:cs="Arial"/>
          <w:b/>
          <w:bCs/>
        </w:rPr>
      </w:pPr>
    </w:p>
    <w:p w:rsidR="00D85249" w:rsidRDefault="00D85249">
      <w:pPr>
        <w:rPr>
          <w:rFonts w:ascii="Arial" w:hAnsi="Arial" w:cs="Arial"/>
          <w:b/>
          <w:bCs/>
        </w:rPr>
      </w:pPr>
    </w:p>
    <w:p w:rsidR="00071884" w:rsidRDefault="00071884">
      <w:pPr>
        <w:rPr>
          <w:rFonts w:ascii="Arial" w:hAnsi="Arial" w:cs="Arial"/>
          <w:b/>
          <w:bCs/>
        </w:rPr>
      </w:pPr>
    </w:p>
    <w:p w:rsidR="00071884" w:rsidRDefault="00071884">
      <w:pPr>
        <w:rPr>
          <w:rFonts w:ascii="Arial" w:hAnsi="Arial" w:cs="Arial"/>
          <w:b/>
          <w:bCs/>
        </w:rPr>
      </w:pPr>
    </w:p>
    <w:p w:rsidR="00071884" w:rsidRDefault="00071884">
      <w:pPr>
        <w:rPr>
          <w:rFonts w:ascii="Arial" w:hAnsi="Arial" w:cs="Arial"/>
          <w:b/>
          <w:bCs/>
        </w:rPr>
      </w:pPr>
    </w:p>
    <w:p w:rsidR="00D85249" w:rsidRDefault="00D85249">
      <w:pPr>
        <w:rPr>
          <w:rFonts w:ascii="Arial" w:hAnsi="Arial" w:cs="Arial"/>
          <w:b/>
          <w:bCs/>
        </w:rPr>
      </w:pPr>
    </w:p>
    <w:p w:rsidR="00D85249" w:rsidRDefault="00D85249">
      <w:pPr>
        <w:rPr>
          <w:rFonts w:ascii="Arial" w:hAnsi="Arial" w:cs="Arial"/>
          <w:b/>
          <w:bCs/>
        </w:rPr>
      </w:pPr>
    </w:p>
    <w:p w:rsidR="00B44BB8" w:rsidRDefault="00B44BB8">
      <w:pPr>
        <w:rPr>
          <w:rFonts w:ascii="Arial" w:hAnsi="Arial" w:cs="Arial"/>
          <w:b/>
          <w:bCs/>
        </w:rPr>
      </w:pPr>
    </w:p>
    <w:p w:rsidR="00560F28" w:rsidRDefault="00560F28">
      <w:pPr>
        <w:numPr>
          <w:ilvl w:val="0"/>
          <w:numId w:val="1"/>
        </w:numPr>
        <w:rPr>
          <w:rFonts w:ascii="Arial" w:hAnsi="Arial" w:cs="Arial"/>
          <w:b/>
          <w:bCs/>
        </w:rPr>
      </w:pPr>
      <w:r>
        <w:rPr>
          <w:rFonts w:ascii="Arial" w:hAnsi="Arial" w:cs="Arial"/>
          <w:b/>
          <w:bCs/>
        </w:rPr>
        <w:t>Description of the opportunities and responsibilities for the student:</w:t>
      </w:r>
    </w:p>
    <w:p w:rsidR="00DD6064" w:rsidRDefault="00DD6064" w:rsidP="005E65D7">
      <w:pPr>
        <w:rPr>
          <w:rFonts w:ascii="Arial" w:hAnsi="Arial" w:cs="Arial"/>
          <w:b/>
          <w:bCs/>
        </w:rPr>
      </w:pPr>
    </w:p>
    <w:p w:rsidR="00F811A9" w:rsidRDefault="00F811A9" w:rsidP="005E65D7">
      <w:pPr>
        <w:rPr>
          <w:rFonts w:ascii="Arial" w:hAnsi="Arial" w:cs="Arial"/>
          <w:b/>
          <w:bCs/>
        </w:rPr>
      </w:pPr>
    </w:p>
    <w:p w:rsidR="00D85249" w:rsidRDefault="00D85249" w:rsidP="005E65D7">
      <w:pPr>
        <w:rPr>
          <w:rFonts w:ascii="Arial" w:hAnsi="Arial" w:cs="Arial"/>
          <w:b/>
          <w:bCs/>
        </w:rPr>
      </w:pPr>
    </w:p>
    <w:p w:rsidR="00071884" w:rsidRDefault="00071884" w:rsidP="005E65D7">
      <w:pPr>
        <w:rPr>
          <w:rFonts w:ascii="Arial" w:hAnsi="Arial" w:cs="Arial"/>
          <w:b/>
          <w:bCs/>
        </w:rPr>
      </w:pPr>
    </w:p>
    <w:p w:rsidR="00071884" w:rsidRDefault="00071884" w:rsidP="005E65D7">
      <w:pPr>
        <w:rPr>
          <w:rFonts w:ascii="Arial" w:hAnsi="Arial" w:cs="Arial"/>
          <w:b/>
          <w:bCs/>
        </w:rPr>
      </w:pPr>
    </w:p>
    <w:p w:rsidR="00071884" w:rsidRDefault="00071884" w:rsidP="005E65D7">
      <w:pPr>
        <w:rPr>
          <w:rFonts w:ascii="Arial" w:hAnsi="Arial" w:cs="Arial"/>
          <w:b/>
          <w:bCs/>
        </w:rPr>
      </w:pPr>
    </w:p>
    <w:p w:rsidR="00D85249" w:rsidRDefault="00D85249" w:rsidP="005E65D7">
      <w:pPr>
        <w:rPr>
          <w:rFonts w:ascii="Arial" w:hAnsi="Arial" w:cs="Arial"/>
          <w:b/>
          <w:bCs/>
        </w:rPr>
      </w:pPr>
    </w:p>
    <w:p w:rsidR="00D85249" w:rsidRDefault="00D85249" w:rsidP="005E65D7">
      <w:pPr>
        <w:rPr>
          <w:rFonts w:ascii="Arial" w:hAnsi="Arial" w:cs="Arial"/>
          <w:b/>
          <w:bCs/>
        </w:rPr>
      </w:pPr>
    </w:p>
    <w:p w:rsidR="00F811A9" w:rsidRDefault="00F811A9" w:rsidP="005E65D7">
      <w:pPr>
        <w:rPr>
          <w:rFonts w:ascii="Arial" w:hAnsi="Arial" w:cs="Arial"/>
          <w:b/>
          <w:bCs/>
        </w:rPr>
      </w:pPr>
    </w:p>
    <w:p w:rsidR="007D2ED8" w:rsidRPr="005E65D7" w:rsidRDefault="005E65D7" w:rsidP="00AB77F6">
      <w:pPr>
        <w:numPr>
          <w:ilvl w:val="0"/>
          <w:numId w:val="1"/>
        </w:numPr>
        <w:rPr>
          <w:rFonts w:ascii="Arial" w:hAnsi="Arial" w:cs="Arial"/>
          <w:bCs/>
        </w:rPr>
      </w:pPr>
      <w:r w:rsidRPr="005E65D7">
        <w:rPr>
          <w:rFonts w:ascii="Arial" w:hAnsi="Arial" w:cs="Arial"/>
          <w:b/>
          <w:bCs/>
        </w:rPr>
        <w:t>D</w:t>
      </w:r>
      <w:r>
        <w:rPr>
          <w:rFonts w:ascii="Arial" w:hAnsi="Arial" w:cs="Arial"/>
          <w:b/>
          <w:bCs/>
        </w:rPr>
        <w:t>escription of the arrangement for supervision:</w:t>
      </w:r>
    </w:p>
    <w:p w:rsidR="00DD6064" w:rsidRDefault="00A17FB4">
      <w:pPr>
        <w:rPr>
          <w:rFonts w:ascii="Arial" w:hAnsi="Arial" w:cs="Arial"/>
          <w:b/>
          <w:bCs/>
        </w:rPr>
      </w:pPr>
      <w:r>
        <w:rPr>
          <w:rFonts w:ascii="Arial" w:hAnsi="Arial" w:cs="Arial"/>
          <w:b/>
          <w:bCs/>
        </w:rPr>
        <w:tab/>
      </w:r>
    </w:p>
    <w:p w:rsidR="00DD6064" w:rsidRDefault="00DD6064">
      <w:pPr>
        <w:rPr>
          <w:rFonts w:ascii="Arial" w:hAnsi="Arial" w:cs="Arial"/>
          <w:b/>
          <w:bCs/>
        </w:rPr>
      </w:pPr>
    </w:p>
    <w:p w:rsidR="00D85249" w:rsidRDefault="00D85249">
      <w:pPr>
        <w:rPr>
          <w:rFonts w:ascii="Arial" w:hAnsi="Arial" w:cs="Arial"/>
          <w:b/>
          <w:bCs/>
        </w:rPr>
      </w:pPr>
    </w:p>
    <w:p w:rsidR="00071884" w:rsidRDefault="00071884">
      <w:pPr>
        <w:rPr>
          <w:rFonts w:ascii="Arial" w:hAnsi="Arial" w:cs="Arial"/>
          <w:b/>
          <w:bCs/>
        </w:rPr>
      </w:pPr>
    </w:p>
    <w:p w:rsidR="00071884" w:rsidRDefault="00071884">
      <w:pPr>
        <w:rPr>
          <w:rFonts w:ascii="Arial" w:hAnsi="Arial" w:cs="Arial"/>
          <w:b/>
          <w:bCs/>
        </w:rPr>
      </w:pPr>
    </w:p>
    <w:p w:rsidR="00D85249" w:rsidRDefault="00D85249">
      <w:pPr>
        <w:rPr>
          <w:rFonts w:ascii="Arial" w:hAnsi="Arial" w:cs="Arial"/>
          <w:b/>
          <w:bCs/>
        </w:rPr>
      </w:pPr>
    </w:p>
    <w:p w:rsidR="00D85249" w:rsidRDefault="00D85249">
      <w:pPr>
        <w:rPr>
          <w:rFonts w:ascii="Arial" w:hAnsi="Arial" w:cs="Arial"/>
          <w:b/>
          <w:bCs/>
        </w:rPr>
      </w:pPr>
    </w:p>
    <w:p w:rsidR="00D92D2B" w:rsidRDefault="00A17FB4">
      <w:pPr>
        <w:rPr>
          <w:rFonts w:ascii="Arial" w:hAnsi="Arial" w:cs="Arial"/>
          <w:b/>
          <w:bCs/>
        </w:rPr>
      </w:pPr>
      <w:r>
        <w:rPr>
          <w:rFonts w:ascii="Arial" w:hAnsi="Arial" w:cs="Arial"/>
          <w:b/>
          <w:bCs/>
        </w:rPr>
        <w:tab/>
      </w:r>
    </w:p>
    <w:p w:rsidR="00560F28" w:rsidRDefault="00071884">
      <w:pPr>
        <w:numPr>
          <w:ilvl w:val="0"/>
          <w:numId w:val="1"/>
        </w:numPr>
        <w:rPr>
          <w:rFonts w:ascii="Arial" w:hAnsi="Arial" w:cs="Arial"/>
          <w:b/>
          <w:bCs/>
        </w:rPr>
      </w:pPr>
      <w:r>
        <w:rPr>
          <w:rFonts w:ascii="Arial" w:hAnsi="Arial" w:cs="Arial"/>
          <w:b/>
          <w:bCs/>
        </w:rPr>
        <w:br w:type="page"/>
      </w:r>
      <w:r w:rsidR="00560F28">
        <w:rPr>
          <w:rFonts w:ascii="Arial" w:hAnsi="Arial" w:cs="Arial"/>
          <w:b/>
          <w:bCs/>
        </w:rPr>
        <w:lastRenderedPageBreak/>
        <w:t>Practical Considerations:</w:t>
      </w:r>
    </w:p>
    <w:p w:rsidR="00560F28" w:rsidRDefault="00560F28">
      <w:pPr>
        <w:rPr>
          <w:rFonts w:ascii="Arial" w:hAnsi="Arial" w:cs="Arial"/>
          <w:b/>
          <w:bCs/>
        </w:rPr>
      </w:pPr>
    </w:p>
    <w:p w:rsidR="00F811A9" w:rsidRDefault="00560F28" w:rsidP="00F811A9">
      <w:pPr>
        <w:numPr>
          <w:ilvl w:val="1"/>
          <w:numId w:val="1"/>
        </w:numPr>
        <w:rPr>
          <w:rFonts w:ascii="Arial" w:hAnsi="Arial" w:cs="Arial"/>
          <w:b/>
          <w:bCs/>
        </w:rPr>
      </w:pPr>
      <w:r>
        <w:rPr>
          <w:rFonts w:ascii="Arial" w:hAnsi="Arial" w:cs="Arial"/>
          <w:b/>
          <w:bCs/>
        </w:rPr>
        <w:t>Compensation:</w:t>
      </w:r>
      <w:r w:rsidR="00C00631">
        <w:rPr>
          <w:rFonts w:ascii="Arial" w:hAnsi="Arial" w:cs="Arial"/>
          <w:b/>
          <w:bCs/>
        </w:rPr>
        <w:tab/>
      </w:r>
      <w:r w:rsidR="0038520E">
        <w:rPr>
          <w:rFonts w:ascii="Arial" w:hAnsi="Arial" w:cs="Arial"/>
          <w:b/>
          <w:bCs/>
        </w:rPr>
        <w:tab/>
      </w:r>
    </w:p>
    <w:p w:rsidR="004E5286" w:rsidRDefault="00592466" w:rsidP="00F811A9">
      <w:pPr>
        <w:ind w:left="360"/>
        <w:rPr>
          <w:rFonts w:ascii="Arial" w:hAnsi="Arial" w:cs="Arial"/>
          <w:b/>
          <w:bCs/>
        </w:rPr>
      </w:pPr>
      <w:r>
        <w:rPr>
          <w:rFonts w:ascii="Arial" w:hAnsi="Arial" w:cs="Arial"/>
          <w:b/>
          <w:bCs/>
        </w:rPr>
        <w:tab/>
      </w:r>
    </w:p>
    <w:p w:rsidR="00523C88" w:rsidRDefault="00560F28" w:rsidP="00BB59A7">
      <w:pPr>
        <w:ind w:left="1440" w:firstLine="720"/>
        <w:rPr>
          <w:rFonts w:ascii="Arial" w:hAnsi="Arial" w:cs="Arial"/>
          <w:b/>
          <w:bCs/>
        </w:rPr>
      </w:pPr>
      <w:r>
        <w:rPr>
          <w:rFonts w:ascii="Arial" w:hAnsi="Arial" w:cs="Arial"/>
          <w:b/>
          <w:bCs/>
        </w:rPr>
        <w:t>Travel Expenses:</w:t>
      </w:r>
      <w:r w:rsidR="00592466">
        <w:rPr>
          <w:rFonts w:ascii="Arial" w:hAnsi="Arial" w:cs="Arial"/>
          <w:b/>
          <w:bCs/>
        </w:rPr>
        <w:tab/>
      </w:r>
      <w:r w:rsidR="00E7584F">
        <w:rPr>
          <w:rFonts w:ascii="Arial" w:hAnsi="Arial" w:cs="Arial"/>
          <w:b/>
          <w:bCs/>
        </w:rPr>
        <w:tab/>
      </w:r>
    </w:p>
    <w:p w:rsidR="00233C0F" w:rsidRDefault="00233C0F">
      <w:pPr>
        <w:ind w:left="1440"/>
        <w:rPr>
          <w:rFonts w:ascii="Arial" w:hAnsi="Arial" w:cs="Arial"/>
          <w:b/>
          <w:bCs/>
        </w:rPr>
      </w:pPr>
    </w:p>
    <w:p w:rsidR="00560F28" w:rsidRDefault="00560F28" w:rsidP="00BB59A7">
      <w:pPr>
        <w:ind w:left="1440" w:firstLine="720"/>
        <w:rPr>
          <w:rFonts w:ascii="Arial" w:hAnsi="Arial" w:cs="Arial"/>
          <w:b/>
          <w:bCs/>
        </w:rPr>
      </w:pPr>
      <w:r>
        <w:rPr>
          <w:rFonts w:ascii="Arial" w:hAnsi="Arial" w:cs="Arial"/>
          <w:b/>
          <w:bCs/>
        </w:rPr>
        <w:t>Other Perquisites:</w:t>
      </w:r>
    </w:p>
    <w:p w:rsidR="00560F28" w:rsidRDefault="00560F28">
      <w:pPr>
        <w:ind w:left="1440"/>
        <w:rPr>
          <w:rFonts w:ascii="Arial" w:hAnsi="Arial" w:cs="Arial"/>
          <w:b/>
          <w:bCs/>
        </w:rPr>
      </w:pPr>
    </w:p>
    <w:p w:rsidR="00560F28" w:rsidRPr="00071884" w:rsidRDefault="00560F28" w:rsidP="00E7584F">
      <w:pPr>
        <w:ind w:left="1440" w:hanging="360"/>
        <w:rPr>
          <w:rFonts w:ascii="Arial" w:hAnsi="Arial" w:cs="Arial"/>
          <w:bCs/>
          <w:u w:val="single"/>
        </w:rPr>
      </w:pPr>
      <w:r>
        <w:rPr>
          <w:rFonts w:ascii="Arial" w:hAnsi="Arial" w:cs="Arial"/>
          <w:b/>
          <w:bCs/>
        </w:rPr>
        <w:t>2.</w:t>
      </w:r>
      <w:r>
        <w:rPr>
          <w:rFonts w:ascii="Arial" w:hAnsi="Arial" w:cs="Arial"/>
          <w:b/>
          <w:bCs/>
        </w:rPr>
        <w:tab/>
        <w:t xml:space="preserve">Transportation:  Is a car needed? </w:t>
      </w:r>
      <w:r w:rsidR="005E65D7">
        <w:rPr>
          <w:rFonts w:ascii="Arial" w:hAnsi="Arial" w:cs="Arial"/>
          <w:b/>
          <w:bCs/>
        </w:rPr>
        <w:t xml:space="preserve"> </w:t>
      </w:r>
      <w:r w:rsidR="0038520E">
        <w:rPr>
          <w:rFonts w:ascii="Arial" w:hAnsi="Arial" w:cs="Arial"/>
          <w:b/>
          <w:bCs/>
        </w:rPr>
        <w:t xml:space="preserve">  </w:t>
      </w:r>
      <w:r w:rsidR="001043DC">
        <w:rPr>
          <w:rFonts w:ascii="Arial" w:hAnsi="Arial" w:cs="Arial"/>
          <w:bCs/>
        </w:rPr>
        <w:tab/>
      </w:r>
      <w:r w:rsidR="00071884">
        <w:rPr>
          <w:rFonts w:ascii="Arial" w:hAnsi="Arial" w:cs="Arial"/>
          <w:bCs/>
        </w:rPr>
        <w:t xml:space="preserve">    </w:t>
      </w:r>
      <w:r w:rsidRPr="00071884">
        <w:rPr>
          <w:rFonts w:ascii="Arial" w:hAnsi="Arial" w:cs="Arial"/>
          <w:b/>
          <w:bCs/>
        </w:rPr>
        <w:t>Travel time</w:t>
      </w:r>
      <w:r w:rsidRPr="00071884">
        <w:rPr>
          <w:rFonts w:ascii="Arial" w:hAnsi="Arial" w:cs="Arial"/>
          <w:bCs/>
        </w:rPr>
        <w:t xml:space="preserve"> </w:t>
      </w:r>
      <w:r w:rsidR="00071884" w:rsidRPr="00071884">
        <w:rPr>
          <w:rFonts w:ascii="Arial" w:hAnsi="Arial" w:cs="Arial"/>
          <w:bCs/>
        </w:rPr>
        <w:t xml:space="preserve">   _____________</w:t>
      </w:r>
      <w:r w:rsidRPr="00071884">
        <w:rPr>
          <w:rFonts w:ascii="Arial" w:hAnsi="Arial" w:cs="Arial"/>
          <w:bCs/>
        </w:rPr>
        <w:t xml:space="preserve"> </w:t>
      </w:r>
    </w:p>
    <w:p w:rsidR="004E5286" w:rsidRPr="00071884" w:rsidRDefault="004E5286">
      <w:pPr>
        <w:ind w:left="1080"/>
        <w:rPr>
          <w:rFonts w:ascii="Arial" w:hAnsi="Arial" w:cs="Arial"/>
          <w:bCs/>
        </w:rPr>
      </w:pPr>
    </w:p>
    <w:p w:rsidR="00560F28" w:rsidRDefault="008B6EED">
      <w:pPr>
        <w:ind w:left="1080"/>
        <w:rPr>
          <w:rFonts w:ascii="Arial" w:hAnsi="Arial" w:cs="Arial"/>
          <w:b/>
          <w:bCs/>
        </w:rPr>
      </w:pPr>
      <w:r>
        <w:rPr>
          <w:rFonts w:ascii="Arial" w:hAnsi="Arial" w:cs="Arial"/>
          <w:b/>
          <w:bCs/>
          <w:noProof/>
        </w:rPr>
        <mc:AlternateContent>
          <mc:Choice Requires="wps">
            <w:drawing>
              <wp:anchor distT="0" distB="0" distL="114300" distR="114300" simplePos="0" relativeHeight="251657216" behindDoc="0" locked="0" layoutInCell="1" allowOverlap="1">
                <wp:simplePos x="0" y="0"/>
                <wp:positionH relativeFrom="column">
                  <wp:posOffset>4064000</wp:posOffset>
                </wp:positionH>
                <wp:positionV relativeFrom="paragraph">
                  <wp:posOffset>142875</wp:posOffset>
                </wp:positionV>
                <wp:extent cx="457200" cy="0"/>
                <wp:effectExtent l="6350" t="8890" r="12700" b="101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7BFF9" id="_x0000_t32" coordsize="21600,21600" o:spt="32" o:oned="t" path="m,l21600,21600e" filled="f">
                <v:path arrowok="t" fillok="f" o:connecttype="none"/>
                <o:lock v:ext="edit" shapetype="t"/>
              </v:shapetype>
              <v:shape id="AutoShape 14" o:spid="_x0000_s1026" type="#_x0000_t32" style="position:absolute;margin-left:320pt;margin-top:11.25pt;width:3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O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lYT6DcQWEVWprQ4f0qF7Ns6bfHVK66ohqeYx+OxlIzkJG8i4lXJyBKrvhi2YQQ6BA&#10;HNaxsX2AhDGgY9TkdNOEHz2i8DGfPoDOGN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YjpPs90AAAAJAQAADwAAAGRycy9kb3ducmV2LnhtbEyPwU7DMBBE&#10;70j8g7VIXBC1Y9ECIU5VIXHgSFuJqxsvSSBeR7HThH49iziU486OZt4U69l34ohDbAMZyBYKBFIV&#10;XEu1gf3u5fYBREyWnO0CoYFvjLAuLy8Km7sw0Rset6kWHEIxtwaalPpcylg16G1chB6Jfx9h8Dbx&#10;OdTSDXbicN9JrdRKetsSNzS2x+cGq6/t6A1gHJeZ2jz6ev96mm7e9elz6nfGXF/NmycQCed0NsMv&#10;PqNDyUyHMJKLojOwulO8JRnQegmCDfeZZuHwJ8iykP8XlD8AAAD//wMAUEsBAi0AFAAGAAgAAAAh&#10;ALaDOJL+AAAA4QEAABMAAAAAAAAAAAAAAAAAAAAAAFtDb250ZW50X1R5cGVzXS54bWxQSwECLQAU&#10;AAYACAAAACEAOP0h/9YAAACUAQAACwAAAAAAAAAAAAAAAAAvAQAAX3JlbHMvLnJlbHNQSwECLQAU&#10;AAYACAAAACEA40oTlB4CAAA7BAAADgAAAAAAAAAAAAAAAAAuAgAAZHJzL2Uyb0RvYy54bWxQSwEC&#10;LQAUAAYACAAAACEAYjpPs90AAAAJAQAADwAAAAAAAAAAAAAAAAB4BAAAZHJzL2Rvd25yZXYueG1s&#10;UEsFBgAAAAAEAAQA8wAAAIIFAAAAAA==&#10;"/>
            </w:pict>
          </mc:Fallback>
        </mc:AlternateContent>
      </w:r>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column">
                  <wp:posOffset>5588000</wp:posOffset>
                </wp:positionH>
                <wp:positionV relativeFrom="paragraph">
                  <wp:posOffset>142875</wp:posOffset>
                </wp:positionV>
                <wp:extent cx="474345" cy="0"/>
                <wp:effectExtent l="6350" t="8890" r="5080"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A47E7" id="AutoShape 15" o:spid="_x0000_s1026" type="#_x0000_t32" style="position:absolute;margin-left:440pt;margin-top:11.25pt;width:3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yE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LJpmM9gXAFhldra0CE9qlfzoul3h5SuOqJaHqPfTgaSs5CRvEsJF2egym74rBnEECgQ&#10;h3VsbB8gYQzoGDU53TThR48ofMwf84d8ih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6JbIv94AAAAJAQAADwAAAGRycy9kb3ducmV2LnhtbEyPwU7DMBBE&#10;70j8g7VIXFBrNyKQhmyqCokDR9pKXN14mwTidRQ7TejXY8QBjrMzmn1TbGbbiTMNvnWMsFoqEMSV&#10;My3XCIf9yyID4YNmozvHhPBFHjbl9VWhc+MmfqPzLtQilrDPNUITQp9L6auGrPZL1xNH7+QGq0OU&#10;Qy3NoKdYbjuZKPUgrW45fmh0T88NVZ+70SKQH9OV2q5tfXi9THfvyeVj6veItzfz9glEoDn8heEH&#10;P6JDGZmObmTjRYeQZSpuCQhJkoKIgXV6/wji+HuQZSH/Lyi/AQAA//8DAFBLAQItABQABgAIAAAA&#10;IQC2gziS/gAAAOEBAAATAAAAAAAAAAAAAAAAAAAAAABbQ29udGVudF9UeXBlc10ueG1sUEsBAi0A&#10;FAAGAAgAAAAhADj9If/WAAAAlAEAAAsAAAAAAAAAAAAAAAAALwEAAF9yZWxzLy5yZWxzUEsBAi0A&#10;FAAGAAgAAAAhAJqN3IQeAgAAOwQAAA4AAAAAAAAAAAAAAAAALgIAAGRycy9lMm9Eb2MueG1sUEsB&#10;Ai0AFAAGAAgAAAAhAOiWyL/eAAAACQEAAA8AAAAAAAAAAAAAAAAAeAQAAGRycy9kb3ducmV2Lnht&#10;bFBLBQYAAAAABAAEAPMAAACDBQAAAAA=&#10;"/>
            </w:pict>
          </mc:Fallback>
        </mc:AlternateContent>
      </w:r>
      <w:r w:rsidR="00560F28">
        <w:rPr>
          <w:rFonts w:ascii="Arial" w:hAnsi="Arial" w:cs="Arial"/>
          <w:b/>
          <w:bCs/>
        </w:rPr>
        <w:t>3.  Supervision:</w:t>
      </w:r>
      <w:r w:rsidR="00AE51A9">
        <w:rPr>
          <w:rFonts w:ascii="Arial" w:hAnsi="Arial" w:cs="Arial"/>
          <w:b/>
          <w:bCs/>
        </w:rPr>
        <w:t xml:space="preserve">   </w:t>
      </w:r>
      <w:r w:rsidR="00560F28">
        <w:rPr>
          <w:rFonts w:ascii="Arial" w:hAnsi="Arial" w:cs="Arial"/>
          <w:b/>
          <w:bCs/>
        </w:rPr>
        <w:t xml:space="preserve">Weekly </w:t>
      </w:r>
      <w:r w:rsidR="005E65D7">
        <w:rPr>
          <w:rFonts w:ascii="Arial" w:hAnsi="Arial" w:cs="Arial"/>
          <w:b/>
          <w:bCs/>
        </w:rPr>
        <w:t xml:space="preserve">  </w:t>
      </w:r>
      <w:r w:rsidR="00071884">
        <w:rPr>
          <w:rFonts w:ascii="Arial" w:hAnsi="Arial" w:cs="Arial"/>
          <w:b/>
          <w:bCs/>
        </w:rPr>
        <w:t>_____</w:t>
      </w:r>
      <w:r w:rsidR="00560F28">
        <w:rPr>
          <w:rFonts w:ascii="Arial" w:hAnsi="Arial" w:cs="Arial"/>
          <w:b/>
          <w:bCs/>
        </w:rPr>
        <w:t xml:space="preserve"> </w:t>
      </w:r>
      <w:r w:rsidR="00F13C07">
        <w:rPr>
          <w:rFonts w:ascii="Arial" w:hAnsi="Arial" w:cs="Arial"/>
          <w:b/>
          <w:bCs/>
        </w:rPr>
        <w:t xml:space="preserve">   </w:t>
      </w:r>
      <w:r w:rsidR="00AE51A9">
        <w:rPr>
          <w:rFonts w:ascii="Arial" w:hAnsi="Arial" w:cs="Arial"/>
          <w:b/>
          <w:bCs/>
        </w:rPr>
        <w:tab/>
      </w:r>
      <w:r w:rsidR="00F13C07">
        <w:rPr>
          <w:rFonts w:ascii="Arial" w:hAnsi="Arial" w:cs="Arial"/>
          <w:b/>
          <w:bCs/>
        </w:rPr>
        <w:t xml:space="preserve"> </w:t>
      </w:r>
      <w:r w:rsidR="00560F28">
        <w:rPr>
          <w:rFonts w:ascii="Arial" w:hAnsi="Arial" w:cs="Arial"/>
          <w:b/>
          <w:bCs/>
        </w:rPr>
        <w:t xml:space="preserve">Bi-weekly </w:t>
      </w:r>
      <w:r w:rsidR="00592466">
        <w:rPr>
          <w:rFonts w:ascii="Arial" w:hAnsi="Arial" w:cs="Arial"/>
          <w:b/>
          <w:bCs/>
        </w:rPr>
        <w:t xml:space="preserve"> </w:t>
      </w:r>
      <w:r w:rsidR="00F13C07">
        <w:rPr>
          <w:rFonts w:ascii="Arial" w:hAnsi="Arial" w:cs="Arial"/>
          <w:b/>
          <w:bCs/>
        </w:rPr>
        <w:t xml:space="preserve"> </w:t>
      </w:r>
      <w:r w:rsidR="00592466">
        <w:rPr>
          <w:rFonts w:ascii="Arial" w:hAnsi="Arial" w:cs="Arial"/>
          <w:b/>
          <w:bCs/>
        </w:rPr>
        <w:t xml:space="preserve">  </w:t>
      </w:r>
      <w:r w:rsidR="00F13C07">
        <w:rPr>
          <w:rFonts w:ascii="Arial" w:hAnsi="Arial" w:cs="Arial"/>
          <w:b/>
          <w:bCs/>
        </w:rPr>
        <w:tab/>
      </w:r>
      <w:r w:rsidR="00AE51A9">
        <w:rPr>
          <w:rFonts w:ascii="Arial" w:hAnsi="Arial" w:cs="Arial"/>
          <w:b/>
          <w:bCs/>
        </w:rPr>
        <w:tab/>
      </w:r>
      <w:r w:rsidR="00560F28">
        <w:rPr>
          <w:rFonts w:ascii="Arial" w:hAnsi="Arial" w:cs="Arial"/>
          <w:b/>
          <w:bCs/>
        </w:rPr>
        <w:t xml:space="preserve">Other </w:t>
      </w:r>
      <w:r w:rsidR="00F13C07">
        <w:rPr>
          <w:rFonts w:ascii="Arial" w:hAnsi="Arial" w:cs="Arial"/>
          <w:b/>
          <w:bCs/>
        </w:rPr>
        <w:t xml:space="preserve">  </w:t>
      </w:r>
    </w:p>
    <w:p w:rsidR="0020562F" w:rsidRDefault="0020562F">
      <w:pPr>
        <w:ind w:left="1080"/>
        <w:rPr>
          <w:rFonts w:ascii="Arial" w:hAnsi="Arial" w:cs="Arial"/>
          <w:b/>
          <w:bCs/>
        </w:rPr>
      </w:pPr>
    </w:p>
    <w:p w:rsidR="00113EEF" w:rsidRDefault="00D92D2B">
      <w:pPr>
        <w:ind w:left="1080"/>
        <w:rPr>
          <w:rFonts w:ascii="Arial" w:hAnsi="Arial" w:cs="Arial"/>
          <w:b/>
          <w:bCs/>
        </w:rPr>
      </w:pPr>
      <w:r>
        <w:rPr>
          <w:rFonts w:ascii="Arial" w:hAnsi="Arial" w:cs="Arial"/>
          <w:b/>
          <w:bCs/>
        </w:rPr>
        <w:t xml:space="preserve">4.  Starting Date:  </w:t>
      </w:r>
      <w:r w:rsidR="00AE51A9">
        <w:rPr>
          <w:rFonts w:ascii="Arial" w:hAnsi="Arial" w:cs="Arial"/>
          <w:b/>
          <w:bCs/>
        </w:rPr>
        <w:t xml:space="preserve"> </w:t>
      </w:r>
      <w:r w:rsidR="00F811A9">
        <w:rPr>
          <w:rFonts w:ascii="Arial" w:hAnsi="Arial" w:cs="Arial"/>
          <w:b/>
          <w:bCs/>
        </w:rPr>
        <w:tab/>
      </w:r>
      <w:r w:rsidR="00F811A9">
        <w:rPr>
          <w:rFonts w:ascii="Arial" w:hAnsi="Arial" w:cs="Arial"/>
          <w:b/>
          <w:bCs/>
        </w:rPr>
        <w:tab/>
      </w:r>
      <w:r w:rsidR="00F811A9">
        <w:rPr>
          <w:rFonts w:ascii="Arial" w:hAnsi="Arial" w:cs="Arial"/>
          <w:b/>
          <w:bCs/>
        </w:rPr>
        <w:tab/>
      </w:r>
      <w:r w:rsidR="00AE51A9">
        <w:rPr>
          <w:rFonts w:ascii="Arial" w:hAnsi="Arial" w:cs="Arial"/>
          <w:b/>
          <w:bCs/>
        </w:rPr>
        <w:tab/>
      </w:r>
      <w:r w:rsidR="00560F28">
        <w:rPr>
          <w:rFonts w:ascii="Arial" w:hAnsi="Arial" w:cs="Arial"/>
          <w:b/>
          <w:bCs/>
        </w:rPr>
        <w:t>Ending Date</w:t>
      </w:r>
      <w:r>
        <w:rPr>
          <w:rFonts w:ascii="Arial" w:hAnsi="Arial" w:cs="Arial"/>
          <w:b/>
          <w:bCs/>
        </w:rPr>
        <w:t xml:space="preserve">:  </w:t>
      </w:r>
    </w:p>
    <w:p w:rsidR="00F811A9" w:rsidRPr="00233C0F" w:rsidRDefault="00F811A9">
      <w:pPr>
        <w:ind w:left="1080"/>
        <w:rPr>
          <w:rFonts w:ascii="Arial" w:hAnsi="Arial" w:cs="Arial"/>
          <w:bCs/>
          <w:u w:val="single"/>
        </w:rPr>
      </w:pPr>
    </w:p>
    <w:p w:rsidR="00233C0F" w:rsidRPr="00233C0F" w:rsidRDefault="00560F28" w:rsidP="00592466">
      <w:pPr>
        <w:ind w:left="1440"/>
        <w:rPr>
          <w:rFonts w:ascii="Arial" w:hAnsi="Arial" w:cs="Arial"/>
          <w:bCs/>
        </w:rPr>
      </w:pPr>
      <w:r>
        <w:rPr>
          <w:rFonts w:ascii="Arial" w:hAnsi="Arial" w:cs="Arial"/>
          <w:b/>
          <w:bCs/>
        </w:rPr>
        <w:t>Weekly Schedule:</w:t>
      </w:r>
      <w:r w:rsidR="00592466">
        <w:rPr>
          <w:rFonts w:ascii="Arial" w:hAnsi="Arial" w:cs="Arial"/>
          <w:b/>
          <w:bCs/>
        </w:rPr>
        <w:t xml:space="preserve">   </w:t>
      </w:r>
      <w:r w:rsidR="00233C0F">
        <w:rPr>
          <w:rFonts w:ascii="Arial" w:hAnsi="Arial" w:cs="Arial"/>
          <w:b/>
          <w:bCs/>
        </w:rPr>
        <w:t xml:space="preserve">  </w:t>
      </w:r>
    </w:p>
    <w:p w:rsidR="00233C0F" w:rsidRDefault="00233C0F" w:rsidP="00592466">
      <w:pPr>
        <w:ind w:left="1440"/>
        <w:rPr>
          <w:rFonts w:ascii="Arial" w:hAnsi="Arial" w:cs="Arial"/>
          <w:bCs/>
        </w:rPr>
      </w:pPr>
    </w:p>
    <w:p w:rsidR="00D92D2B" w:rsidRDefault="00D92D2B" w:rsidP="00D92D2B">
      <w:pPr>
        <w:rPr>
          <w:rFonts w:ascii="Arial" w:hAnsi="Arial" w:cs="Arial"/>
          <w:b/>
          <w:bCs/>
        </w:rPr>
      </w:pPr>
    </w:p>
    <w:p w:rsidR="00F13C07" w:rsidRDefault="00F13C07" w:rsidP="00D92D2B">
      <w:pPr>
        <w:rPr>
          <w:rFonts w:ascii="Arial" w:hAnsi="Arial" w:cs="Arial"/>
          <w:b/>
          <w:bCs/>
        </w:rPr>
      </w:pPr>
    </w:p>
    <w:p w:rsidR="00D85249" w:rsidRDefault="00D85249" w:rsidP="00D92D2B">
      <w:pPr>
        <w:rPr>
          <w:rFonts w:ascii="Arial" w:hAnsi="Arial" w:cs="Arial"/>
          <w:b/>
          <w:bCs/>
        </w:rPr>
      </w:pPr>
    </w:p>
    <w:p w:rsidR="00071884" w:rsidRDefault="00071884" w:rsidP="00D92D2B">
      <w:pPr>
        <w:rPr>
          <w:rFonts w:ascii="Arial" w:hAnsi="Arial" w:cs="Arial"/>
          <w:b/>
          <w:bCs/>
        </w:rPr>
      </w:pPr>
    </w:p>
    <w:p w:rsidR="00071884" w:rsidRDefault="00071884" w:rsidP="00D92D2B">
      <w:pPr>
        <w:rPr>
          <w:rFonts w:ascii="Arial" w:hAnsi="Arial" w:cs="Arial"/>
          <w:b/>
          <w:bCs/>
        </w:rPr>
      </w:pPr>
    </w:p>
    <w:p w:rsidR="00071884" w:rsidRDefault="00071884" w:rsidP="00D92D2B">
      <w:pPr>
        <w:rPr>
          <w:rFonts w:ascii="Arial" w:hAnsi="Arial" w:cs="Arial"/>
          <w:b/>
          <w:bCs/>
        </w:rPr>
      </w:pPr>
    </w:p>
    <w:p w:rsidR="00D85249" w:rsidRDefault="00D85249" w:rsidP="00D92D2B">
      <w:pPr>
        <w:rPr>
          <w:rFonts w:ascii="Arial" w:hAnsi="Arial" w:cs="Arial"/>
          <w:b/>
          <w:bCs/>
        </w:rPr>
      </w:pPr>
    </w:p>
    <w:p w:rsidR="00D85249" w:rsidRDefault="00D85249" w:rsidP="00D92D2B">
      <w:pPr>
        <w:rPr>
          <w:rFonts w:ascii="Arial" w:hAnsi="Arial" w:cs="Arial"/>
          <w:b/>
          <w:bCs/>
        </w:rPr>
      </w:pPr>
    </w:p>
    <w:p w:rsidR="00D85249" w:rsidRDefault="00D85249" w:rsidP="00D92D2B">
      <w:pPr>
        <w:rPr>
          <w:rFonts w:ascii="Arial" w:hAnsi="Arial" w:cs="Arial"/>
          <w:b/>
          <w:bCs/>
        </w:rPr>
      </w:pPr>
    </w:p>
    <w:p w:rsidR="00F13C07" w:rsidRDefault="00F13C07" w:rsidP="00D92D2B">
      <w:pPr>
        <w:rPr>
          <w:rFonts w:ascii="Arial" w:hAnsi="Arial" w:cs="Arial"/>
          <w:b/>
          <w:bCs/>
        </w:rPr>
      </w:pPr>
    </w:p>
    <w:p w:rsidR="00560F28" w:rsidRDefault="00560F28">
      <w:pPr>
        <w:numPr>
          <w:ilvl w:val="0"/>
          <w:numId w:val="1"/>
        </w:numPr>
        <w:rPr>
          <w:rFonts w:ascii="Arial" w:hAnsi="Arial" w:cs="Arial"/>
          <w:b/>
          <w:bCs/>
        </w:rPr>
      </w:pPr>
      <w:r>
        <w:rPr>
          <w:rFonts w:ascii="Arial" w:hAnsi="Arial" w:cs="Arial"/>
          <w:b/>
          <w:bCs/>
        </w:rPr>
        <w:t>Additional information:</w:t>
      </w:r>
    </w:p>
    <w:p w:rsidR="00F13C07" w:rsidRDefault="00F13C07">
      <w:pPr>
        <w:rPr>
          <w:rFonts w:ascii="Arial" w:hAnsi="Arial" w:cs="Arial"/>
          <w:bCs/>
        </w:rPr>
      </w:pPr>
    </w:p>
    <w:p w:rsidR="00F13C07" w:rsidRDefault="00F13C07">
      <w:pPr>
        <w:rPr>
          <w:rFonts w:ascii="Arial" w:hAnsi="Arial" w:cs="Arial"/>
          <w:bCs/>
        </w:rPr>
      </w:pPr>
    </w:p>
    <w:p w:rsidR="00946E9F" w:rsidRDefault="00946E9F">
      <w:pPr>
        <w:rPr>
          <w:rFonts w:ascii="Arial" w:hAnsi="Arial" w:cs="Arial"/>
          <w:bCs/>
        </w:rPr>
      </w:pPr>
    </w:p>
    <w:p w:rsidR="00D85249" w:rsidRDefault="00D85249">
      <w:pPr>
        <w:rPr>
          <w:rFonts w:ascii="Arial" w:hAnsi="Arial" w:cs="Arial"/>
          <w:bCs/>
        </w:rPr>
      </w:pPr>
    </w:p>
    <w:p w:rsidR="00D85249" w:rsidRDefault="00D85249">
      <w:pPr>
        <w:rPr>
          <w:rFonts w:ascii="Arial" w:hAnsi="Arial" w:cs="Arial"/>
          <w:bCs/>
        </w:rPr>
      </w:pPr>
    </w:p>
    <w:p w:rsidR="00D85249" w:rsidRDefault="00D85249">
      <w:pPr>
        <w:rPr>
          <w:rFonts w:ascii="Arial" w:hAnsi="Arial" w:cs="Arial"/>
          <w:bCs/>
        </w:rPr>
      </w:pPr>
    </w:p>
    <w:p w:rsidR="0005750F" w:rsidRDefault="0005750F">
      <w:pPr>
        <w:rPr>
          <w:rFonts w:ascii="Arial" w:hAnsi="Arial" w:cs="Arial"/>
          <w:bCs/>
        </w:rPr>
      </w:pPr>
    </w:p>
    <w:p w:rsidR="008F66C5" w:rsidRDefault="008F66C5">
      <w:pPr>
        <w:rPr>
          <w:rFonts w:ascii="Arial" w:hAnsi="Arial" w:cs="Arial"/>
          <w:bCs/>
        </w:rPr>
      </w:pPr>
    </w:p>
    <w:p w:rsidR="00560F28" w:rsidRDefault="00560F28">
      <w:pPr>
        <w:numPr>
          <w:ilvl w:val="0"/>
          <w:numId w:val="1"/>
        </w:numPr>
        <w:rPr>
          <w:rFonts w:ascii="Arial" w:hAnsi="Arial" w:cs="Arial"/>
          <w:b/>
          <w:bCs/>
        </w:rPr>
      </w:pPr>
      <w:r>
        <w:rPr>
          <w:rFonts w:ascii="Arial" w:hAnsi="Arial" w:cs="Arial"/>
          <w:b/>
          <w:bCs/>
        </w:rPr>
        <w:t>How do you see this placement in the context of the field education program?</w:t>
      </w:r>
    </w:p>
    <w:p w:rsidR="00946E9F" w:rsidRDefault="00946E9F">
      <w:pPr>
        <w:rPr>
          <w:rFonts w:ascii="Arial" w:hAnsi="Arial" w:cs="Arial"/>
          <w:b/>
          <w:bCs/>
        </w:rPr>
      </w:pPr>
    </w:p>
    <w:p w:rsidR="00DD6064" w:rsidRDefault="00DD6064">
      <w:pPr>
        <w:rPr>
          <w:rFonts w:ascii="Arial" w:hAnsi="Arial" w:cs="Arial"/>
          <w:b/>
          <w:bCs/>
        </w:rPr>
      </w:pPr>
    </w:p>
    <w:p w:rsidR="00DD6064" w:rsidRDefault="00DD6064">
      <w:pPr>
        <w:rPr>
          <w:rFonts w:ascii="Arial" w:hAnsi="Arial" w:cs="Arial"/>
          <w:b/>
          <w:bCs/>
        </w:rPr>
      </w:pPr>
    </w:p>
    <w:p w:rsidR="0005750F" w:rsidRDefault="0005750F">
      <w:pPr>
        <w:rPr>
          <w:rFonts w:ascii="Arial" w:hAnsi="Arial" w:cs="Arial"/>
          <w:b/>
          <w:bCs/>
        </w:rPr>
      </w:pPr>
    </w:p>
    <w:p w:rsidR="00D85249" w:rsidRDefault="00D85249">
      <w:pPr>
        <w:rPr>
          <w:rFonts w:ascii="Arial" w:hAnsi="Arial" w:cs="Arial"/>
          <w:b/>
          <w:bCs/>
        </w:rPr>
      </w:pPr>
    </w:p>
    <w:p w:rsidR="00D85249" w:rsidRDefault="00D85249">
      <w:pPr>
        <w:rPr>
          <w:rFonts w:ascii="Arial" w:hAnsi="Arial" w:cs="Arial"/>
          <w:b/>
          <w:bCs/>
        </w:rPr>
      </w:pPr>
    </w:p>
    <w:p w:rsidR="00D85249" w:rsidRDefault="00D85249">
      <w:pPr>
        <w:rPr>
          <w:rFonts w:ascii="Arial" w:hAnsi="Arial" w:cs="Arial"/>
          <w:b/>
          <w:bCs/>
        </w:rPr>
      </w:pPr>
    </w:p>
    <w:p w:rsidR="00DD6064" w:rsidRDefault="00DD6064">
      <w:pPr>
        <w:rPr>
          <w:rFonts w:ascii="Arial" w:hAnsi="Arial" w:cs="Arial"/>
          <w:b/>
          <w:bCs/>
        </w:rPr>
      </w:pPr>
    </w:p>
    <w:p w:rsidR="00DD6064" w:rsidRDefault="00DD6064">
      <w:pPr>
        <w:rPr>
          <w:rFonts w:ascii="Arial" w:hAnsi="Arial" w:cs="Arial"/>
          <w:b/>
          <w:bCs/>
        </w:rPr>
      </w:pPr>
    </w:p>
    <w:p w:rsidR="007B557B" w:rsidRDefault="007B557B">
      <w:pPr>
        <w:rPr>
          <w:rFonts w:ascii="Arial" w:hAnsi="Arial" w:cs="Arial"/>
          <w:b/>
          <w:bCs/>
        </w:rPr>
      </w:pPr>
    </w:p>
    <w:p w:rsidR="00B717A9" w:rsidRPr="00165F35" w:rsidRDefault="007B557B">
      <w:pPr>
        <w:rPr>
          <w:rFonts w:ascii="Arial" w:hAnsi="Arial" w:cs="Arial"/>
          <w:bCs/>
          <w:sz w:val="22"/>
          <w:szCs w:val="22"/>
          <w:u w:val="single"/>
        </w:rPr>
      </w:pPr>
      <w:r>
        <w:rPr>
          <w:rFonts w:ascii="Arial" w:hAnsi="Arial" w:cs="Arial"/>
          <w:b/>
          <w:bCs/>
        </w:rPr>
        <w:t>Da</w:t>
      </w:r>
      <w:r w:rsidR="00560F28">
        <w:rPr>
          <w:rFonts w:ascii="Arial" w:hAnsi="Arial" w:cs="Arial"/>
          <w:b/>
          <w:bCs/>
        </w:rPr>
        <w:t>te</w:t>
      </w:r>
      <w:r w:rsidR="00D92D2B">
        <w:rPr>
          <w:rFonts w:ascii="Arial" w:hAnsi="Arial" w:cs="Arial"/>
          <w:b/>
          <w:bCs/>
        </w:rPr>
        <w:t xml:space="preserve">:  </w:t>
      </w:r>
      <w:r w:rsidR="00165F35">
        <w:rPr>
          <w:rFonts w:ascii="Arial" w:hAnsi="Arial" w:cs="Arial"/>
          <w:b/>
          <w:bCs/>
        </w:rPr>
        <w:t xml:space="preserve">  </w:t>
      </w:r>
      <w:r w:rsidR="00D85249">
        <w:rPr>
          <w:rFonts w:ascii="Arial" w:hAnsi="Arial" w:cs="Arial"/>
          <w:b/>
          <w:bCs/>
        </w:rPr>
        <w:t>________________</w:t>
      </w:r>
      <w:r w:rsidR="00F13C07">
        <w:rPr>
          <w:rFonts w:ascii="Arial" w:hAnsi="Arial" w:cs="Arial"/>
          <w:b/>
          <w:bCs/>
        </w:rPr>
        <w:tab/>
      </w:r>
      <w:r w:rsidR="00D92D2B">
        <w:rPr>
          <w:rFonts w:ascii="Arial" w:hAnsi="Arial" w:cs="Arial"/>
          <w:b/>
          <w:bCs/>
        </w:rPr>
        <w:t>Signature</w:t>
      </w:r>
      <w:r>
        <w:rPr>
          <w:rFonts w:ascii="Arial" w:hAnsi="Arial" w:cs="Arial"/>
          <w:b/>
          <w:bCs/>
        </w:rPr>
        <w:t>:</w:t>
      </w:r>
      <w:r w:rsidR="002A331A">
        <w:rPr>
          <w:rFonts w:ascii="Arial" w:hAnsi="Arial" w:cs="Arial"/>
          <w:b/>
          <w:bCs/>
        </w:rPr>
        <w:tab/>
      </w:r>
      <w:r w:rsidR="00D85249">
        <w:rPr>
          <w:rFonts w:ascii="Arial" w:hAnsi="Arial" w:cs="Arial"/>
          <w:b/>
          <w:bCs/>
        </w:rPr>
        <w:t>___________________________</w:t>
      </w:r>
    </w:p>
    <w:sectPr w:rsidR="00B717A9" w:rsidRPr="00165F35" w:rsidSect="00071884">
      <w:headerReference w:type="default" r:id="rId8"/>
      <w:footerReference w:type="default" r:id="rId9"/>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BD" w:rsidRDefault="00A349BD">
      <w:r>
        <w:separator/>
      </w:r>
    </w:p>
  </w:endnote>
  <w:endnote w:type="continuationSeparator" w:id="0">
    <w:p w:rsidR="00A349BD" w:rsidRDefault="00A3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0E" w:rsidRPr="00864B4B" w:rsidRDefault="0038520E" w:rsidP="00864B4B">
    <w:pPr>
      <w:pStyle w:val="Footer"/>
      <w:jc w:val="center"/>
      <w:rPr>
        <w:rFonts w:ascii="Arial" w:hAnsi="Arial" w:cs="Arial"/>
        <w:i/>
        <w:sz w:val="20"/>
        <w:szCs w:val="20"/>
      </w:rPr>
    </w:pPr>
    <w:smartTag w:uri="urn:schemas-microsoft-com:office:smarttags" w:element="City">
      <w:smartTag w:uri="urn:schemas-microsoft-com:office:smarttags" w:element="place">
        <w:r w:rsidRPr="00864B4B">
          <w:rPr>
            <w:rFonts w:ascii="Arial" w:hAnsi="Arial" w:cs="Arial"/>
            <w:i/>
            <w:sz w:val="20"/>
            <w:szCs w:val="20"/>
          </w:rPr>
          <w:t>Pittsburgh</w:t>
        </w:r>
      </w:smartTag>
    </w:smartTag>
    <w:r w:rsidRPr="00864B4B">
      <w:rPr>
        <w:rFonts w:ascii="Arial" w:hAnsi="Arial" w:cs="Arial"/>
        <w:i/>
        <w:sz w:val="20"/>
        <w:szCs w:val="20"/>
      </w:rPr>
      <w:t xml:space="preserve"> Theological Seminary</w:t>
    </w:r>
    <w:r>
      <w:rPr>
        <w:rFonts w:ascii="Arial" w:hAnsi="Arial" w:cs="Arial"/>
        <w:i/>
        <w:sz w:val="20"/>
        <w:szCs w:val="20"/>
      </w:rPr>
      <w:t xml:space="preserve"> Field Education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BD" w:rsidRDefault="00A349BD">
      <w:r>
        <w:separator/>
      </w:r>
    </w:p>
  </w:footnote>
  <w:footnote w:type="continuationSeparator" w:id="0">
    <w:p w:rsidR="00A349BD" w:rsidRDefault="00A3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5F" w:rsidRPr="00CB675F" w:rsidRDefault="00CB675F" w:rsidP="00CB675F">
    <w:pPr>
      <w:pStyle w:val="Header"/>
      <w:tabs>
        <w:tab w:val="clear" w:pos="4320"/>
        <w:tab w:val="clear" w:pos="8640"/>
        <w:tab w:val="center" w:pos="4680"/>
        <w:tab w:val="right" w:pos="9360"/>
      </w:tabs>
      <w:rPr>
        <w:rFonts w:ascii="Arial" w:hAnsi="Arial" w:cs="Arial"/>
        <w: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023F"/>
    <w:multiLevelType w:val="hybridMultilevel"/>
    <w:tmpl w:val="A6744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E42FAB"/>
    <w:multiLevelType w:val="hybridMultilevel"/>
    <w:tmpl w:val="3402846E"/>
    <w:lvl w:ilvl="0" w:tplc="B614CA5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A3C3F93"/>
    <w:multiLevelType w:val="hybridMultilevel"/>
    <w:tmpl w:val="FF5033DE"/>
    <w:lvl w:ilvl="0" w:tplc="4A0E8950">
      <w:start w:val="1"/>
      <w:numFmt w:val="upperLetter"/>
      <w:lvlText w:val="%1."/>
      <w:lvlJc w:val="left"/>
      <w:pPr>
        <w:tabs>
          <w:tab w:val="num" w:pos="1080"/>
        </w:tabs>
        <w:ind w:left="1080" w:hanging="720"/>
      </w:pPr>
      <w:rPr>
        <w:rFonts w:hint="default"/>
        <w:b/>
      </w:rPr>
    </w:lvl>
    <w:lvl w:ilvl="1" w:tplc="9DD6B80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301E3C"/>
    <w:multiLevelType w:val="hybridMultilevel"/>
    <w:tmpl w:val="D82C8F3A"/>
    <w:lvl w:ilvl="0" w:tplc="5662603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60A2720"/>
    <w:multiLevelType w:val="multilevel"/>
    <w:tmpl w:val="55DC6E7A"/>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8D"/>
    <w:rsid w:val="000014E0"/>
    <w:rsid w:val="00020CF7"/>
    <w:rsid w:val="00024B41"/>
    <w:rsid w:val="00055E7D"/>
    <w:rsid w:val="0005750F"/>
    <w:rsid w:val="00070A5C"/>
    <w:rsid w:val="000717D0"/>
    <w:rsid w:val="00071884"/>
    <w:rsid w:val="00104152"/>
    <w:rsid w:val="001043DC"/>
    <w:rsid w:val="00113EEF"/>
    <w:rsid w:val="00120418"/>
    <w:rsid w:val="00152A26"/>
    <w:rsid w:val="00165F35"/>
    <w:rsid w:val="0017627B"/>
    <w:rsid w:val="001A2DFC"/>
    <w:rsid w:val="001D0AF8"/>
    <w:rsid w:val="001E58ED"/>
    <w:rsid w:val="0020562F"/>
    <w:rsid w:val="00215131"/>
    <w:rsid w:val="00233C0F"/>
    <w:rsid w:val="00241E89"/>
    <w:rsid w:val="002571A6"/>
    <w:rsid w:val="00265F04"/>
    <w:rsid w:val="00270F7A"/>
    <w:rsid w:val="00287A0D"/>
    <w:rsid w:val="002A0E18"/>
    <w:rsid w:val="002A331A"/>
    <w:rsid w:val="002C31BC"/>
    <w:rsid w:val="002D35FA"/>
    <w:rsid w:val="002E1501"/>
    <w:rsid w:val="002F0963"/>
    <w:rsid w:val="002F1B69"/>
    <w:rsid w:val="00303D62"/>
    <w:rsid w:val="00320C65"/>
    <w:rsid w:val="00330AE6"/>
    <w:rsid w:val="00367A47"/>
    <w:rsid w:val="0038520E"/>
    <w:rsid w:val="003C5072"/>
    <w:rsid w:val="003C7961"/>
    <w:rsid w:val="003E2BDD"/>
    <w:rsid w:val="003F3871"/>
    <w:rsid w:val="0041622D"/>
    <w:rsid w:val="00416A78"/>
    <w:rsid w:val="00426857"/>
    <w:rsid w:val="004324B5"/>
    <w:rsid w:val="0044395F"/>
    <w:rsid w:val="00475E8D"/>
    <w:rsid w:val="004B10CF"/>
    <w:rsid w:val="004E5286"/>
    <w:rsid w:val="00516975"/>
    <w:rsid w:val="00523C88"/>
    <w:rsid w:val="00530C6B"/>
    <w:rsid w:val="00560F28"/>
    <w:rsid w:val="0057680E"/>
    <w:rsid w:val="00592466"/>
    <w:rsid w:val="005D00D8"/>
    <w:rsid w:val="005E65D7"/>
    <w:rsid w:val="005F0E3D"/>
    <w:rsid w:val="005F6CD8"/>
    <w:rsid w:val="0063132F"/>
    <w:rsid w:val="00642FC2"/>
    <w:rsid w:val="00647068"/>
    <w:rsid w:val="00676FDF"/>
    <w:rsid w:val="006775F0"/>
    <w:rsid w:val="006A025E"/>
    <w:rsid w:val="006B2A31"/>
    <w:rsid w:val="006F41C7"/>
    <w:rsid w:val="006F6B38"/>
    <w:rsid w:val="007132BB"/>
    <w:rsid w:val="007421D8"/>
    <w:rsid w:val="00745B3A"/>
    <w:rsid w:val="00762F78"/>
    <w:rsid w:val="007633DB"/>
    <w:rsid w:val="00785DB7"/>
    <w:rsid w:val="0079004B"/>
    <w:rsid w:val="007B557B"/>
    <w:rsid w:val="007D2ED8"/>
    <w:rsid w:val="007E37A8"/>
    <w:rsid w:val="008569F0"/>
    <w:rsid w:val="00864B4B"/>
    <w:rsid w:val="0087246B"/>
    <w:rsid w:val="00876A43"/>
    <w:rsid w:val="00890788"/>
    <w:rsid w:val="008B5C88"/>
    <w:rsid w:val="008B6EED"/>
    <w:rsid w:val="008D5A15"/>
    <w:rsid w:val="008D67D7"/>
    <w:rsid w:val="008D6DE7"/>
    <w:rsid w:val="008E2D21"/>
    <w:rsid w:val="008E571A"/>
    <w:rsid w:val="008F66C5"/>
    <w:rsid w:val="0090256B"/>
    <w:rsid w:val="009150D2"/>
    <w:rsid w:val="00916122"/>
    <w:rsid w:val="00917762"/>
    <w:rsid w:val="009228AB"/>
    <w:rsid w:val="00930EE5"/>
    <w:rsid w:val="00946E9F"/>
    <w:rsid w:val="009713EB"/>
    <w:rsid w:val="00971DDC"/>
    <w:rsid w:val="009A2B96"/>
    <w:rsid w:val="009A3E24"/>
    <w:rsid w:val="009E77A8"/>
    <w:rsid w:val="00A17FB4"/>
    <w:rsid w:val="00A349BD"/>
    <w:rsid w:val="00A504EE"/>
    <w:rsid w:val="00A77752"/>
    <w:rsid w:val="00A84883"/>
    <w:rsid w:val="00AA629E"/>
    <w:rsid w:val="00AB77F6"/>
    <w:rsid w:val="00AC0CEE"/>
    <w:rsid w:val="00AC785D"/>
    <w:rsid w:val="00AE51A9"/>
    <w:rsid w:val="00AE58F2"/>
    <w:rsid w:val="00AF6820"/>
    <w:rsid w:val="00B44BB8"/>
    <w:rsid w:val="00B463AC"/>
    <w:rsid w:val="00B62D06"/>
    <w:rsid w:val="00B717A9"/>
    <w:rsid w:val="00B81CC9"/>
    <w:rsid w:val="00BB59A7"/>
    <w:rsid w:val="00BD4ADD"/>
    <w:rsid w:val="00BE69ED"/>
    <w:rsid w:val="00BF39F6"/>
    <w:rsid w:val="00C00631"/>
    <w:rsid w:val="00C11631"/>
    <w:rsid w:val="00C21170"/>
    <w:rsid w:val="00C40527"/>
    <w:rsid w:val="00C41549"/>
    <w:rsid w:val="00C41B47"/>
    <w:rsid w:val="00C961A0"/>
    <w:rsid w:val="00C97C30"/>
    <w:rsid w:val="00CA0CF5"/>
    <w:rsid w:val="00CB675F"/>
    <w:rsid w:val="00CC4195"/>
    <w:rsid w:val="00D37AF0"/>
    <w:rsid w:val="00D85249"/>
    <w:rsid w:val="00D92D2B"/>
    <w:rsid w:val="00DD6064"/>
    <w:rsid w:val="00DD6ADC"/>
    <w:rsid w:val="00E0148E"/>
    <w:rsid w:val="00E11DC6"/>
    <w:rsid w:val="00E17686"/>
    <w:rsid w:val="00E7584F"/>
    <w:rsid w:val="00E9540B"/>
    <w:rsid w:val="00EA2D51"/>
    <w:rsid w:val="00EB6789"/>
    <w:rsid w:val="00ED296B"/>
    <w:rsid w:val="00EE3FC3"/>
    <w:rsid w:val="00EF1869"/>
    <w:rsid w:val="00EF2C80"/>
    <w:rsid w:val="00EF6417"/>
    <w:rsid w:val="00F13C07"/>
    <w:rsid w:val="00F37284"/>
    <w:rsid w:val="00F55114"/>
    <w:rsid w:val="00F731FC"/>
    <w:rsid w:val="00F7616B"/>
    <w:rsid w:val="00F803EE"/>
    <w:rsid w:val="00F811A9"/>
    <w:rsid w:val="00F96911"/>
    <w:rsid w:val="00FA22D3"/>
    <w:rsid w:val="00FE0B9E"/>
    <w:rsid w:val="00FE520A"/>
    <w:rsid w:val="00FE59C9"/>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rules v:ext="edit">
        <o:r id="V:Rule1" type="connector" idref="#_x0000_s1038"/>
        <o:r id="V:Rule2" type="connector" idref="#_x0000_s1039"/>
      </o:rules>
    </o:shapelayout>
  </w:shapeDefaults>
  <w:decimalSymbol w:val="."/>
  <w:listSeparator w:val=","/>
  <w14:docId w14:val="3EDB33D6"/>
  <w15:chartTrackingRefBased/>
  <w15:docId w15:val="{E8C22616-5205-4F47-92AE-C14372CD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b/>
      <w:bCs/>
    </w:rPr>
  </w:style>
  <w:style w:type="paragraph" w:styleId="BodyText2">
    <w:name w:val="Body Text 2"/>
    <w:basedOn w:val="Normal"/>
    <w:rPr>
      <w:rFonts w:ascii="Arial" w:hAnsi="Arial" w:cs="Arial"/>
      <w:b/>
      <w:bCs/>
      <w:sz w:val="20"/>
    </w:rPr>
  </w:style>
  <w:style w:type="character" w:styleId="PageNumber">
    <w:name w:val="page number"/>
    <w:basedOn w:val="DefaultParagraphFont"/>
    <w:rsid w:val="006A025E"/>
  </w:style>
  <w:style w:type="paragraph" w:styleId="BalloonText">
    <w:name w:val="Balloon Text"/>
    <w:basedOn w:val="Normal"/>
    <w:link w:val="BalloonTextChar"/>
    <w:rsid w:val="00CB675F"/>
    <w:rPr>
      <w:rFonts w:ascii="Tahoma" w:hAnsi="Tahoma" w:cs="Tahoma"/>
      <w:sz w:val="16"/>
      <w:szCs w:val="16"/>
    </w:rPr>
  </w:style>
  <w:style w:type="character" w:customStyle="1" w:styleId="BalloonTextChar">
    <w:name w:val="Balloon Text Char"/>
    <w:link w:val="BalloonText"/>
    <w:rsid w:val="00CB6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72DE-3F1C-4993-AE60-E3BF8F1C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PITTSBURGH THEOLOGICAL SEMINARY</vt:lpstr>
    </vt:vector>
  </TitlesOfParts>
  <Company>Pittsburgh Theological Seminary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THEOLOGICAL SEMINARY</dc:title>
  <dc:subject/>
  <dc:creator>HMcKelvey</dc:creator>
  <cp:keywords/>
  <cp:lastModifiedBy>Holly A. McKelvey</cp:lastModifiedBy>
  <cp:revision>2</cp:revision>
  <cp:lastPrinted>2008-05-07T13:21:00Z</cp:lastPrinted>
  <dcterms:created xsi:type="dcterms:W3CDTF">2020-01-23T12:00:00Z</dcterms:created>
  <dcterms:modified xsi:type="dcterms:W3CDTF">2020-01-23T12:00:00Z</dcterms:modified>
</cp:coreProperties>
</file>