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03" w:rsidRPr="00BC452C" w:rsidRDefault="000E3B6C" w:rsidP="00697F03">
      <w:pPr>
        <w:spacing w:after="0" w:line="240" w:lineRule="auto"/>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1EE10C39" wp14:editId="3A9E9BD5">
            <wp:simplePos x="0" y="0"/>
            <wp:positionH relativeFrom="column">
              <wp:posOffset>3257550</wp:posOffset>
            </wp:positionH>
            <wp:positionV relativeFrom="paragraph">
              <wp:posOffset>-6350</wp:posOffset>
            </wp:positionV>
            <wp:extent cx="2705100" cy="865505"/>
            <wp:effectExtent l="0" t="0" r="0" b="0"/>
            <wp:wrapSquare wrapText="bothSides"/>
            <wp:docPr id="2" name="Picture 2" descr="Welcome to Pittsburgh Presby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Pittsburgh Presbyt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40121F58" wp14:editId="12493E20">
            <wp:simplePos x="0" y="0"/>
            <wp:positionH relativeFrom="column">
              <wp:posOffset>6350</wp:posOffset>
            </wp:positionH>
            <wp:positionV relativeFrom="paragraph">
              <wp:posOffset>31750</wp:posOffset>
            </wp:positionV>
            <wp:extent cx="815975" cy="13144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975" cy="1314450"/>
                    </a:xfrm>
                    <a:prstGeom prst="rect">
                      <a:avLst/>
                    </a:prstGeom>
                  </pic:spPr>
                </pic:pic>
              </a:graphicData>
            </a:graphic>
            <wp14:sizeRelH relativeFrom="page">
              <wp14:pctWidth>0</wp14:pctWidth>
            </wp14:sizeRelH>
            <wp14:sizeRelV relativeFrom="page">
              <wp14:pctHeight>0</wp14:pctHeight>
            </wp14:sizeRelV>
          </wp:anchor>
        </w:drawing>
      </w:r>
      <w:r w:rsidR="00697F03" w:rsidRPr="00BC452C">
        <w:rPr>
          <w:rFonts w:ascii="Times New Roman" w:hAnsi="Times New Roman" w:cs="Times New Roman"/>
          <w:sz w:val="28"/>
          <w:szCs w:val="28"/>
        </w:rPr>
        <w:t>Transformation and Revitalization Fellowship (TRF)</w:t>
      </w:r>
      <w:r w:rsidRPr="000E3B6C">
        <w:rPr>
          <w:noProof/>
        </w:rPr>
        <w:t xml:space="preserve"> </w:t>
      </w:r>
    </w:p>
    <w:p w:rsidR="00697F03" w:rsidRPr="00615BFB" w:rsidRDefault="00697F03" w:rsidP="00697F03">
      <w:pPr>
        <w:spacing w:after="0" w:line="240" w:lineRule="auto"/>
        <w:rPr>
          <w:rFonts w:ascii="Times New Roman" w:hAnsi="Times New Roman" w:cs="Times New Roman"/>
          <w:b/>
          <w:sz w:val="28"/>
          <w:szCs w:val="28"/>
        </w:rPr>
      </w:pPr>
      <w:r>
        <w:rPr>
          <w:rFonts w:ascii="Times New Roman" w:hAnsi="Times New Roman" w:cs="Times New Roman"/>
          <w:b/>
          <w:sz w:val="28"/>
          <w:szCs w:val="28"/>
        </w:rPr>
        <w:t>Registration</w:t>
      </w:r>
      <w:r w:rsidRPr="00BC452C">
        <w:rPr>
          <w:rFonts w:ascii="Times New Roman" w:hAnsi="Times New Roman" w:cs="Times New Roman"/>
          <w:b/>
          <w:sz w:val="28"/>
          <w:szCs w:val="28"/>
        </w:rPr>
        <w:t xml:space="preserve"> Form</w:t>
      </w:r>
    </w:p>
    <w:p w:rsidR="00697F03" w:rsidRDefault="00697F03" w:rsidP="00697F03">
      <w:pPr>
        <w:spacing w:after="0" w:line="240" w:lineRule="auto"/>
        <w:rPr>
          <w:rFonts w:ascii="Times New Roman" w:hAnsi="Times New Roman" w:cs="Times New Roman"/>
          <w:sz w:val="24"/>
          <w:szCs w:val="24"/>
        </w:rPr>
      </w:pPr>
    </w:p>
    <w:p w:rsidR="00697F03" w:rsidRDefault="00697F03" w:rsidP="00697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this form, a pastoral reference form must be completed for each church participating in the Transformation and Revitalization Fellowship. </w:t>
      </w:r>
    </w:p>
    <w:p w:rsidR="00697F03" w:rsidRDefault="00697F03" w:rsidP="00697F03">
      <w:pPr>
        <w:spacing w:after="0" w:line="240" w:lineRule="auto"/>
        <w:rPr>
          <w:rFonts w:ascii="Times New Roman" w:hAnsi="Times New Roman" w:cs="Times New Roman"/>
          <w:sz w:val="24"/>
          <w:szCs w:val="24"/>
        </w:rPr>
      </w:pPr>
    </w:p>
    <w:p w:rsidR="00697F03" w:rsidRDefault="00697F03" w:rsidP="00697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completing this form, you are acknowledging your church’s support for your participation in TRF and acknowledging that the church is committed to pay the church sponsorship of $500. This form must be completed, along with the pastoral reference form, and the payment of the church sponsorship fee, by April 15. Individual tuition for this program for Presbyterian students will be covered by the Administrative Commission on Transformation of the Pittsburgh Presbytery. </w:t>
      </w:r>
    </w:p>
    <w:p w:rsidR="00697F03" w:rsidRDefault="00697F03" w:rsidP="00697F03">
      <w:pPr>
        <w:spacing w:after="0" w:line="360" w:lineRule="auto"/>
        <w:rPr>
          <w:rFonts w:ascii="Times New Roman" w:hAnsi="Times New Roman" w:cs="Times New Roman"/>
          <w:sz w:val="24"/>
          <w:szCs w:val="24"/>
        </w:rPr>
      </w:pPr>
    </w:p>
    <w:p w:rsidR="00697F03" w:rsidRDefault="00697F03" w:rsidP="00697F03">
      <w:pPr>
        <w:spacing w:after="0" w:line="360" w:lineRule="auto"/>
        <w:rPr>
          <w:rFonts w:ascii="Times New Roman" w:hAnsi="Times New Roman" w:cs="Times New Roman"/>
          <w:sz w:val="24"/>
          <w:szCs w:val="24"/>
        </w:rPr>
      </w:pPr>
      <w:r w:rsidRPr="00BC452C">
        <w:rPr>
          <w:rFonts w:ascii="Times New Roman" w:hAnsi="Times New Roman" w:cs="Times New Roman"/>
          <w:b/>
          <w:sz w:val="24"/>
          <w:szCs w:val="24"/>
        </w:rPr>
        <w:t>Name</w:t>
      </w:r>
      <w:r>
        <w:rPr>
          <w:rFonts w:ascii="Times New Roman" w:hAnsi="Times New Roman" w:cs="Times New Roman"/>
          <w:sz w:val="24"/>
          <w:szCs w:val="24"/>
        </w:rPr>
        <w:t xml:space="preserve">: </w:t>
      </w:r>
    </w:p>
    <w:p w:rsidR="005547D2" w:rsidRDefault="005547D2" w:rsidP="00697F03">
      <w:pPr>
        <w:spacing w:after="0" w:line="360" w:lineRule="auto"/>
        <w:rPr>
          <w:rFonts w:ascii="Times New Roman" w:hAnsi="Times New Roman" w:cs="Times New Roman"/>
          <w:b/>
          <w:sz w:val="24"/>
          <w:szCs w:val="24"/>
        </w:rPr>
      </w:pPr>
      <w:r>
        <w:rPr>
          <w:rFonts w:ascii="Times New Roman" w:hAnsi="Times New Roman" w:cs="Times New Roman"/>
          <w:b/>
          <w:sz w:val="24"/>
          <w:szCs w:val="24"/>
        </w:rPr>
        <w:t>E</w:t>
      </w:r>
      <w:r w:rsidR="000E3B6C">
        <w:rPr>
          <w:rFonts w:ascii="Times New Roman" w:hAnsi="Times New Roman" w:cs="Times New Roman"/>
          <w:b/>
          <w:sz w:val="24"/>
          <w:szCs w:val="24"/>
        </w:rPr>
        <w:t>-</w:t>
      </w:r>
      <w:r>
        <w:rPr>
          <w:rFonts w:ascii="Times New Roman" w:hAnsi="Times New Roman" w:cs="Times New Roman"/>
          <w:b/>
          <w:sz w:val="24"/>
          <w:szCs w:val="24"/>
        </w:rPr>
        <w:t>mail:</w:t>
      </w:r>
    </w:p>
    <w:p w:rsidR="005547D2" w:rsidRDefault="005547D2" w:rsidP="00697F03">
      <w:pPr>
        <w:spacing w:after="0" w:line="360" w:lineRule="auto"/>
        <w:rPr>
          <w:rFonts w:ascii="Times New Roman" w:hAnsi="Times New Roman" w:cs="Times New Roman"/>
          <w:b/>
          <w:sz w:val="24"/>
          <w:szCs w:val="24"/>
        </w:rPr>
      </w:pPr>
      <w:r>
        <w:rPr>
          <w:rFonts w:ascii="Times New Roman" w:hAnsi="Times New Roman" w:cs="Times New Roman"/>
          <w:b/>
          <w:sz w:val="24"/>
          <w:szCs w:val="24"/>
        </w:rPr>
        <w:t>Phone:</w:t>
      </w:r>
    </w:p>
    <w:p w:rsidR="00697F03" w:rsidRDefault="00697F03" w:rsidP="00697F03">
      <w:pPr>
        <w:spacing w:after="0" w:line="360" w:lineRule="auto"/>
        <w:rPr>
          <w:rFonts w:ascii="Times New Roman" w:hAnsi="Times New Roman" w:cs="Times New Roman"/>
          <w:sz w:val="24"/>
          <w:szCs w:val="24"/>
        </w:rPr>
      </w:pPr>
      <w:r w:rsidRPr="00BC452C">
        <w:rPr>
          <w:rFonts w:ascii="Times New Roman" w:hAnsi="Times New Roman" w:cs="Times New Roman"/>
          <w:b/>
          <w:sz w:val="24"/>
          <w:szCs w:val="24"/>
        </w:rPr>
        <w:t>Church</w:t>
      </w:r>
      <w:r>
        <w:rPr>
          <w:rFonts w:ascii="Times New Roman" w:hAnsi="Times New Roman" w:cs="Times New Roman"/>
          <w:sz w:val="24"/>
          <w:szCs w:val="24"/>
        </w:rPr>
        <w:t>:</w:t>
      </w:r>
    </w:p>
    <w:p w:rsidR="00697F03" w:rsidRDefault="005547D2" w:rsidP="00697F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Dietary </w:t>
      </w:r>
      <w:r w:rsidR="000E3B6C">
        <w:rPr>
          <w:rFonts w:ascii="Times New Roman" w:hAnsi="Times New Roman" w:cs="Times New Roman"/>
          <w:b/>
          <w:sz w:val="24"/>
          <w:szCs w:val="24"/>
        </w:rPr>
        <w:t>R</w:t>
      </w:r>
      <w:r w:rsidRPr="005547D2">
        <w:rPr>
          <w:rFonts w:ascii="Times New Roman" w:hAnsi="Times New Roman" w:cs="Times New Roman"/>
          <w:b/>
          <w:sz w:val="24"/>
          <w:szCs w:val="24"/>
        </w:rPr>
        <w:t>estrictions:</w:t>
      </w:r>
    </w:p>
    <w:p w:rsidR="005547D2" w:rsidRDefault="005547D2" w:rsidP="00697F03">
      <w:pPr>
        <w:spacing w:after="0" w:line="240" w:lineRule="auto"/>
        <w:rPr>
          <w:rFonts w:ascii="Times New Roman" w:hAnsi="Times New Roman" w:cs="Times New Roman"/>
          <w:b/>
          <w:sz w:val="24"/>
          <w:szCs w:val="24"/>
        </w:rPr>
      </w:pPr>
    </w:p>
    <w:p w:rsidR="005547D2" w:rsidRDefault="005547D2" w:rsidP="00697F0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Mobility needs we should be aware of?</w:t>
      </w:r>
      <w:proofErr w:type="gramEnd"/>
    </w:p>
    <w:p w:rsidR="005547D2" w:rsidRDefault="005547D2" w:rsidP="00697F03">
      <w:pPr>
        <w:spacing w:after="0" w:line="240" w:lineRule="auto"/>
        <w:rPr>
          <w:rFonts w:ascii="Times New Roman" w:hAnsi="Times New Roman" w:cs="Times New Roman"/>
          <w:b/>
          <w:sz w:val="24"/>
          <w:szCs w:val="24"/>
        </w:rPr>
      </w:pPr>
    </w:p>
    <w:p w:rsidR="005547D2" w:rsidRDefault="005547D2" w:rsidP="00697F03">
      <w:pPr>
        <w:spacing w:after="0" w:line="240" w:lineRule="auto"/>
        <w:rPr>
          <w:rFonts w:ascii="Times New Roman" w:hAnsi="Times New Roman" w:cs="Times New Roman"/>
          <w:b/>
          <w:sz w:val="24"/>
          <w:szCs w:val="24"/>
        </w:rPr>
      </w:pPr>
      <w:r>
        <w:rPr>
          <w:rFonts w:ascii="Times New Roman" w:hAnsi="Times New Roman" w:cs="Times New Roman"/>
          <w:b/>
          <w:sz w:val="24"/>
          <w:szCs w:val="24"/>
        </w:rPr>
        <w:t>Are you able to be a driver (locally) if needed?</w:t>
      </w:r>
    </w:p>
    <w:p w:rsidR="005547D2" w:rsidRDefault="005547D2" w:rsidP="00697F03">
      <w:pPr>
        <w:spacing w:after="0" w:line="240" w:lineRule="auto"/>
        <w:rPr>
          <w:rFonts w:ascii="Times New Roman" w:hAnsi="Times New Roman" w:cs="Times New Roman"/>
          <w:b/>
          <w:sz w:val="24"/>
          <w:szCs w:val="24"/>
        </w:rPr>
      </w:pPr>
    </w:p>
    <w:p w:rsidR="005547D2" w:rsidRDefault="005547D2" w:rsidP="00697F03">
      <w:pPr>
        <w:spacing w:after="0" w:line="240" w:lineRule="auto"/>
        <w:rPr>
          <w:rFonts w:ascii="Times New Roman" w:hAnsi="Times New Roman" w:cs="Times New Roman"/>
          <w:b/>
          <w:sz w:val="24"/>
          <w:szCs w:val="24"/>
        </w:rPr>
      </w:pPr>
      <w:r>
        <w:rPr>
          <w:rFonts w:ascii="Times New Roman" w:hAnsi="Times New Roman" w:cs="Times New Roman"/>
          <w:b/>
          <w:sz w:val="24"/>
          <w:szCs w:val="24"/>
        </w:rPr>
        <w:t>Are you able to commit to each of the set dates (May 16-17, Sept</w:t>
      </w:r>
      <w:r w:rsidR="000E3B6C">
        <w:rPr>
          <w:rFonts w:ascii="Times New Roman" w:hAnsi="Times New Roman" w:cs="Times New Roman"/>
          <w:b/>
          <w:sz w:val="24"/>
          <w:szCs w:val="24"/>
        </w:rPr>
        <w:t>.</w:t>
      </w:r>
      <w:r>
        <w:rPr>
          <w:rFonts w:ascii="Times New Roman" w:hAnsi="Times New Roman" w:cs="Times New Roman"/>
          <w:b/>
          <w:sz w:val="24"/>
          <w:szCs w:val="24"/>
        </w:rPr>
        <w:t xml:space="preserve"> 26-27, Nov</w:t>
      </w:r>
      <w:r w:rsidR="000E3B6C">
        <w:rPr>
          <w:rFonts w:ascii="Times New Roman" w:hAnsi="Times New Roman" w:cs="Times New Roman"/>
          <w:b/>
          <w:sz w:val="24"/>
          <w:szCs w:val="24"/>
        </w:rPr>
        <w:t>.</w:t>
      </w:r>
      <w:r>
        <w:rPr>
          <w:rFonts w:ascii="Times New Roman" w:hAnsi="Times New Roman" w:cs="Times New Roman"/>
          <w:b/>
          <w:sz w:val="24"/>
          <w:szCs w:val="24"/>
        </w:rPr>
        <w:t xml:space="preserve"> 7-8, </w:t>
      </w:r>
      <w:r w:rsidR="000E3B6C">
        <w:rPr>
          <w:rFonts w:ascii="Times New Roman" w:hAnsi="Times New Roman" w:cs="Times New Roman"/>
          <w:b/>
          <w:sz w:val="24"/>
          <w:szCs w:val="24"/>
        </w:rPr>
        <w:t xml:space="preserve">2019, </w:t>
      </w:r>
      <w:bookmarkStart w:id="0" w:name="_GoBack"/>
      <w:bookmarkEnd w:id="0"/>
      <w:r w:rsidR="000E3B6C">
        <w:rPr>
          <w:rFonts w:ascii="Times New Roman" w:hAnsi="Times New Roman" w:cs="Times New Roman"/>
          <w:b/>
          <w:sz w:val="24"/>
          <w:szCs w:val="24"/>
        </w:rPr>
        <w:t xml:space="preserve"> </w:t>
      </w:r>
      <w:r>
        <w:rPr>
          <w:rFonts w:ascii="Times New Roman" w:hAnsi="Times New Roman" w:cs="Times New Roman"/>
          <w:b/>
          <w:sz w:val="24"/>
          <w:szCs w:val="24"/>
        </w:rPr>
        <w:t>Feb</w:t>
      </w:r>
      <w:r w:rsidR="000E3B6C">
        <w:rPr>
          <w:rFonts w:ascii="Times New Roman" w:hAnsi="Times New Roman" w:cs="Times New Roman"/>
          <w:b/>
          <w:sz w:val="24"/>
          <w:szCs w:val="24"/>
        </w:rPr>
        <w:t>.</w:t>
      </w:r>
      <w:r>
        <w:rPr>
          <w:rFonts w:ascii="Times New Roman" w:hAnsi="Times New Roman" w:cs="Times New Roman"/>
          <w:b/>
          <w:sz w:val="24"/>
          <w:szCs w:val="24"/>
        </w:rPr>
        <w:t xml:space="preserve"> 20-21</w:t>
      </w:r>
      <w:r w:rsidR="000E3B6C">
        <w:rPr>
          <w:rFonts w:ascii="Times New Roman" w:hAnsi="Times New Roman" w:cs="Times New Roman"/>
          <w:b/>
          <w:sz w:val="24"/>
          <w:szCs w:val="24"/>
        </w:rPr>
        <w:t>, 2020</w:t>
      </w:r>
      <w:r>
        <w:rPr>
          <w:rFonts w:ascii="Times New Roman" w:hAnsi="Times New Roman" w:cs="Times New Roman"/>
          <w:b/>
          <w:sz w:val="24"/>
          <w:szCs w:val="24"/>
        </w:rPr>
        <w:t>)?</w:t>
      </w:r>
    </w:p>
    <w:p w:rsidR="005547D2" w:rsidRPr="005547D2" w:rsidRDefault="005547D2" w:rsidP="00697F03">
      <w:pPr>
        <w:spacing w:after="0" w:line="240" w:lineRule="auto"/>
        <w:rPr>
          <w:rFonts w:ascii="Times New Roman" w:hAnsi="Times New Roman" w:cs="Times New Roman"/>
          <w:b/>
          <w:sz w:val="24"/>
          <w:szCs w:val="24"/>
        </w:rPr>
      </w:pPr>
    </w:p>
    <w:p w:rsidR="00697F03" w:rsidRPr="00BC452C" w:rsidRDefault="00697F03" w:rsidP="00697F03">
      <w:pPr>
        <w:spacing w:after="0" w:line="240" w:lineRule="auto"/>
        <w:rPr>
          <w:rFonts w:ascii="Times New Roman" w:hAnsi="Times New Roman" w:cs="Times New Roman"/>
          <w:b/>
          <w:sz w:val="24"/>
          <w:szCs w:val="24"/>
        </w:rPr>
      </w:pPr>
      <w:r w:rsidRPr="00BC452C">
        <w:rPr>
          <w:rFonts w:ascii="Times New Roman" w:hAnsi="Times New Roman" w:cs="Times New Roman"/>
          <w:b/>
          <w:sz w:val="24"/>
          <w:szCs w:val="24"/>
        </w:rPr>
        <w:t xml:space="preserve">What are your hopes for participating in this program? </w:t>
      </w:r>
    </w:p>
    <w:p w:rsidR="00697F03" w:rsidRDefault="00697F03" w:rsidP="00697F03">
      <w:pPr>
        <w:spacing w:after="0" w:line="240" w:lineRule="auto"/>
        <w:rPr>
          <w:rFonts w:ascii="Times New Roman" w:hAnsi="Times New Roman" w:cs="Times New Roman"/>
          <w:sz w:val="24"/>
          <w:szCs w:val="24"/>
        </w:rPr>
      </w:pPr>
    </w:p>
    <w:p w:rsidR="00697F03" w:rsidRDefault="00697F03" w:rsidP="00697F03">
      <w:pPr>
        <w:spacing w:after="0" w:line="240" w:lineRule="auto"/>
        <w:rPr>
          <w:rFonts w:ascii="Times New Roman" w:hAnsi="Times New Roman" w:cs="Times New Roman"/>
          <w:b/>
          <w:sz w:val="24"/>
          <w:szCs w:val="24"/>
        </w:rPr>
      </w:pPr>
    </w:p>
    <w:p w:rsidR="00697F03" w:rsidRDefault="00697F03" w:rsidP="00697F03">
      <w:pPr>
        <w:spacing w:after="0" w:line="240" w:lineRule="auto"/>
        <w:rPr>
          <w:rFonts w:ascii="Times New Roman" w:hAnsi="Times New Roman" w:cs="Times New Roman"/>
          <w:b/>
          <w:sz w:val="24"/>
          <w:szCs w:val="24"/>
        </w:rPr>
      </w:pPr>
    </w:p>
    <w:p w:rsidR="00697F03" w:rsidRDefault="00697F03" w:rsidP="00697F03">
      <w:pPr>
        <w:spacing w:after="0" w:line="240" w:lineRule="auto"/>
        <w:rPr>
          <w:rFonts w:ascii="Times New Roman" w:hAnsi="Times New Roman" w:cs="Times New Roman"/>
          <w:sz w:val="24"/>
          <w:szCs w:val="24"/>
        </w:rPr>
      </w:pPr>
    </w:p>
    <w:p w:rsidR="00697F03" w:rsidRDefault="00697F03" w:rsidP="00697F03">
      <w:pPr>
        <w:spacing w:after="0" w:line="240" w:lineRule="auto"/>
        <w:rPr>
          <w:rFonts w:ascii="Times New Roman" w:hAnsi="Times New Roman" w:cs="Times New Roman"/>
          <w:sz w:val="24"/>
          <w:szCs w:val="24"/>
        </w:rPr>
      </w:pPr>
      <w:r>
        <w:rPr>
          <w:rFonts w:ascii="Times New Roman" w:hAnsi="Times New Roman" w:cs="Times New Roman"/>
          <w:sz w:val="24"/>
          <w:szCs w:val="24"/>
        </w:rPr>
        <w:t>If your church needs assistance in paying the church sponsorship</w:t>
      </w:r>
      <w:r w:rsidR="005547D2">
        <w:rPr>
          <w:rFonts w:ascii="Times New Roman" w:hAnsi="Times New Roman" w:cs="Times New Roman"/>
          <w:sz w:val="24"/>
          <w:szCs w:val="24"/>
        </w:rPr>
        <w:t>*</w:t>
      </w:r>
      <w:r w:rsidR="000E3B6C">
        <w:rPr>
          <w:rFonts w:ascii="Times New Roman" w:hAnsi="Times New Roman" w:cs="Times New Roman"/>
          <w:sz w:val="24"/>
          <w:szCs w:val="24"/>
        </w:rPr>
        <w:t>,</w:t>
      </w:r>
      <w:r>
        <w:rPr>
          <w:rFonts w:ascii="Times New Roman" w:hAnsi="Times New Roman" w:cs="Times New Roman"/>
          <w:sz w:val="24"/>
          <w:szCs w:val="24"/>
        </w:rPr>
        <w:t xml:space="preserve"> contact ACT representatives: Judi Slater (</w:t>
      </w:r>
      <w:hyperlink r:id="rId7" w:history="1">
        <w:r w:rsidRPr="004D4720">
          <w:rPr>
            <w:rStyle w:val="Hyperlink"/>
            <w:rFonts w:ascii="Times New Roman" w:hAnsi="Times New Roman" w:cs="Times New Roman"/>
            <w:sz w:val="24"/>
            <w:szCs w:val="24"/>
          </w:rPr>
          <w:t>judislater@gmail.com</w:t>
        </w:r>
      </w:hyperlink>
      <w:r>
        <w:rPr>
          <w:rFonts w:ascii="Times New Roman" w:hAnsi="Times New Roman" w:cs="Times New Roman"/>
          <w:sz w:val="24"/>
          <w:szCs w:val="24"/>
        </w:rPr>
        <w:t>) or Rebecca Depoe (</w:t>
      </w:r>
      <w:hyperlink r:id="rId8" w:history="1">
        <w:r w:rsidRPr="004D4720">
          <w:rPr>
            <w:rStyle w:val="Hyperlink"/>
            <w:rFonts w:ascii="Times New Roman" w:hAnsi="Times New Roman" w:cs="Times New Roman"/>
            <w:sz w:val="24"/>
            <w:szCs w:val="24"/>
          </w:rPr>
          <w:t>pastordepoe@gmail.com</w:t>
        </w:r>
      </w:hyperlink>
      <w:r>
        <w:rPr>
          <w:rFonts w:ascii="Times New Roman" w:hAnsi="Times New Roman" w:cs="Times New Roman"/>
          <w:sz w:val="24"/>
          <w:szCs w:val="24"/>
        </w:rPr>
        <w:t>).</w:t>
      </w:r>
    </w:p>
    <w:p w:rsidR="00697F03" w:rsidRDefault="00697F03" w:rsidP="00697F03">
      <w:pPr>
        <w:rPr>
          <w:rFonts w:ascii="Times New Roman" w:hAnsi="Times New Roman" w:cs="Times New Roman"/>
          <w:sz w:val="24"/>
          <w:szCs w:val="24"/>
        </w:rPr>
      </w:pPr>
    </w:p>
    <w:p w:rsidR="00697F03" w:rsidRDefault="00697F03" w:rsidP="00697F03">
      <w:pPr>
        <w:rPr>
          <w:rFonts w:ascii="Times New Roman" w:hAnsi="Times New Roman" w:cs="Times New Roman"/>
          <w:sz w:val="24"/>
          <w:szCs w:val="24"/>
        </w:rPr>
      </w:pPr>
      <w:r>
        <w:rPr>
          <w:rFonts w:ascii="Times New Roman" w:hAnsi="Times New Roman" w:cs="Times New Roman"/>
          <w:sz w:val="24"/>
          <w:szCs w:val="24"/>
        </w:rPr>
        <w:t xml:space="preserve">*Your registration is not finalized until your payment is received. </w:t>
      </w:r>
    </w:p>
    <w:p w:rsidR="00697F03" w:rsidRDefault="00697F03" w:rsidP="00697F03">
      <w:pPr>
        <w:rPr>
          <w:rFonts w:ascii="Times New Roman" w:hAnsi="Times New Roman" w:cs="Times New Roman"/>
          <w:sz w:val="24"/>
          <w:szCs w:val="24"/>
        </w:rPr>
      </w:pPr>
    </w:p>
    <w:p w:rsidR="0036101E" w:rsidRDefault="0036101E" w:rsidP="00697F03"/>
    <w:sectPr w:rsidR="0036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03"/>
    <w:rsid w:val="000E3B6C"/>
    <w:rsid w:val="0036101E"/>
    <w:rsid w:val="005547D2"/>
    <w:rsid w:val="0058426B"/>
    <w:rsid w:val="00697F03"/>
    <w:rsid w:val="00C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03"/>
    <w:rPr>
      <w:color w:val="0000FF" w:themeColor="hyperlink"/>
      <w:u w:val="single"/>
    </w:rPr>
  </w:style>
  <w:style w:type="paragraph" w:styleId="BalloonText">
    <w:name w:val="Balloon Text"/>
    <w:basedOn w:val="Normal"/>
    <w:link w:val="BalloonTextChar"/>
    <w:uiPriority w:val="99"/>
    <w:semiHidden/>
    <w:unhideWhenUsed/>
    <w:rsid w:val="000E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03"/>
    <w:rPr>
      <w:color w:val="0000FF" w:themeColor="hyperlink"/>
      <w:u w:val="single"/>
    </w:rPr>
  </w:style>
  <w:style w:type="paragraph" w:styleId="BalloonText">
    <w:name w:val="Balloon Text"/>
    <w:basedOn w:val="Normal"/>
    <w:link w:val="BalloonTextChar"/>
    <w:uiPriority w:val="99"/>
    <w:semiHidden/>
    <w:unhideWhenUsed/>
    <w:rsid w:val="000E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depoe@gmail.com" TargetMode="External"/><Relationship Id="rId3" Type="http://schemas.openxmlformats.org/officeDocument/2006/relationships/settings" Target="settings.xml"/><Relationship Id="rId7" Type="http://schemas.openxmlformats.org/officeDocument/2006/relationships/hyperlink" Target="mailto:judislat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Rohrer</dc:creator>
  <cp:lastModifiedBy>Melissa Logan</cp:lastModifiedBy>
  <cp:revision>3</cp:revision>
  <cp:lastPrinted>2019-02-07T15:01:00Z</cp:lastPrinted>
  <dcterms:created xsi:type="dcterms:W3CDTF">2019-02-07T15:00:00Z</dcterms:created>
  <dcterms:modified xsi:type="dcterms:W3CDTF">2019-02-07T15:01:00Z</dcterms:modified>
</cp:coreProperties>
</file>